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F068" w14:textId="4AC140EA" w:rsidR="002A6220" w:rsidRPr="00540488" w:rsidRDefault="002A6220" w:rsidP="00540488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Temeljem članka 15. stavak 2. Zakona o javnoj nabavi („Narodne novine“, broj 120/16 </w:t>
      </w:r>
      <w:r w:rsidR="00BF1418">
        <w:rPr>
          <w:rFonts w:ascii="Times New Roman" w:hAnsi="Times New Roman" w:cs="Times New Roman"/>
          <w:sz w:val="24"/>
          <w:szCs w:val="24"/>
        </w:rPr>
        <w:t xml:space="preserve">, </w:t>
      </w:r>
      <w:r w:rsidRPr="002A6220">
        <w:rPr>
          <w:rFonts w:ascii="Times New Roman" w:hAnsi="Times New Roman" w:cs="Times New Roman"/>
          <w:sz w:val="24"/>
          <w:szCs w:val="24"/>
        </w:rPr>
        <w:t>114/22</w:t>
      </w:r>
      <w:r w:rsidR="00BF1418">
        <w:rPr>
          <w:rFonts w:ascii="Times New Roman" w:hAnsi="Times New Roman" w:cs="Times New Roman"/>
          <w:sz w:val="24"/>
          <w:szCs w:val="24"/>
        </w:rPr>
        <w:t xml:space="preserve"> i 48/26</w:t>
      </w:r>
      <w:r w:rsidRPr="002A6220">
        <w:rPr>
          <w:rFonts w:ascii="Times New Roman" w:hAnsi="Times New Roman" w:cs="Times New Roman"/>
          <w:sz w:val="24"/>
          <w:szCs w:val="24"/>
        </w:rPr>
        <w:t>; dalje u tekstu</w:t>
      </w:r>
      <w:r w:rsidR="00114B57">
        <w:rPr>
          <w:rFonts w:ascii="Times New Roman" w:hAnsi="Times New Roman" w:cs="Times New Roman"/>
          <w:sz w:val="24"/>
          <w:szCs w:val="24"/>
        </w:rPr>
        <w:t>:</w:t>
      </w:r>
      <w:r w:rsidRPr="002A6220">
        <w:rPr>
          <w:rFonts w:ascii="Times New Roman" w:hAnsi="Times New Roman" w:cs="Times New Roman"/>
          <w:sz w:val="24"/>
          <w:szCs w:val="24"/>
        </w:rPr>
        <w:t xml:space="preserve"> ZJN), </w:t>
      </w:r>
      <w:r w:rsidR="00A82121">
        <w:rPr>
          <w:rFonts w:ascii="Times New Roman" w:hAnsi="Times New Roman" w:cs="Times New Roman"/>
          <w:sz w:val="24"/>
          <w:szCs w:val="24"/>
        </w:rPr>
        <w:t xml:space="preserve">članka 35. Zakona o lokalnoj </w:t>
      </w:r>
      <w:r w:rsidR="00114B57">
        <w:rPr>
          <w:rFonts w:ascii="Times New Roman" w:hAnsi="Times New Roman" w:cs="Times New Roman"/>
          <w:sz w:val="24"/>
          <w:szCs w:val="24"/>
        </w:rPr>
        <w:t xml:space="preserve">i područnoj (regionalnoj) samoupravi </w:t>
      </w:r>
      <w:r w:rsidR="00114B57" w:rsidRPr="00114B57">
        <w:rPr>
          <w:rFonts w:ascii="Times New Roman" w:hAnsi="Times New Roman" w:cs="Times New Roman"/>
          <w:sz w:val="24"/>
          <w:szCs w:val="24"/>
        </w:rPr>
        <w:t>(„Narodne novine“ br. 33/01, 60/01, 129/05, 109/07, 125/08, 36/09, 150/11, 144/12, 19/13, 137/15, 123/17, 98/19 i 144/20)</w:t>
      </w:r>
      <w:r w:rsidR="00114B57">
        <w:rPr>
          <w:rFonts w:ascii="Times New Roman" w:hAnsi="Times New Roman" w:cs="Times New Roman"/>
          <w:sz w:val="24"/>
          <w:szCs w:val="24"/>
        </w:rPr>
        <w:t xml:space="preserve">, </w:t>
      </w:r>
      <w:r w:rsidR="00A82121">
        <w:rPr>
          <w:rFonts w:ascii="Times New Roman" w:hAnsi="Times New Roman" w:cs="Times New Roman"/>
          <w:sz w:val="24"/>
          <w:szCs w:val="24"/>
        </w:rPr>
        <w:t xml:space="preserve">članka </w:t>
      </w:r>
      <w:r w:rsidR="002F520B" w:rsidRPr="00631782">
        <w:rPr>
          <w:rFonts w:ascii="Times New Roman" w:hAnsi="Times New Roman" w:cs="Times New Roman"/>
          <w:sz w:val="24"/>
          <w:szCs w:val="24"/>
        </w:rPr>
        <w:t>32</w:t>
      </w:r>
      <w:r w:rsidR="00A82121" w:rsidRPr="00631782">
        <w:rPr>
          <w:rFonts w:ascii="Times New Roman" w:hAnsi="Times New Roman" w:cs="Times New Roman"/>
          <w:sz w:val="24"/>
          <w:szCs w:val="24"/>
        </w:rPr>
        <w:t xml:space="preserve">. </w:t>
      </w:r>
      <w:r w:rsidRPr="00631782">
        <w:rPr>
          <w:rFonts w:ascii="Times New Roman" w:hAnsi="Times New Roman" w:cs="Times New Roman"/>
          <w:sz w:val="24"/>
          <w:szCs w:val="24"/>
        </w:rPr>
        <w:t>Statuta</w:t>
      </w:r>
      <w:r w:rsidRPr="002A6220">
        <w:rPr>
          <w:rFonts w:ascii="Times New Roman" w:hAnsi="Times New Roman" w:cs="Times New Roman"/>
          <w:sz w:val="24"/>
          <w:szCs w:val="24"/>
        </w:rPr>
        <w:t xml:space="preserve"> </w:t>
      </w:r>
      <w:r w:rsidR="00963780">
        <w:rPr>
          <w:rFonts w:ascii="Times New Roman" w:hAnsi="Times New Roman" w:cs="Times New Roman"/>
          <w:sz w:val="24"/>
          <w:szCs w:val="24"/>
        </w:rPr>
        <w:t xml:space="preserve">Muzeja grada Umaga – </w:t>
      </w:r>
      <w:proofErr w:type="spellStart"/>
      <w:r w:rsidR="00963780">
        <w:rPr>
          <w:rFonts w:ascii="Times New Roman" w:hAnsi="Times New Roman" w:cs="Times New Roman"/>
          <w:sz w:val="24"/>
          <w:szCs w:val="24"/>
        </w:rPr>
        <w:t>Museo</w:t>
      </w:r>
      <w:proofErr w:type="spellEnd"/>
      <w:r w:rsidR="00963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780">
        <w:rPr>
          <w:rFonts w:ascii="Times New Roman" w:hAnsi="Times New Roman" w:cs="Times New Roman"/>
          <w:sz w:val="24"/>
          <w:szCs w:val="24"/>
        </w:rPr>
        <w:t>civico</w:t>
      </w:r>
      <w:proofErr w:type="spellEnd"/>
      <w:r w:rsidR="0096378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63780">
        <w:rPr>
          <w:rFonts w:ascii="Times New Roman" w:hAnsi="Times New Roman" w:cs="Times New Roman"/>
          <w:sz w:val="24"/>
          <w:szCs w:val="24"/>
        </w:rPr>
        <w:t>Umago</w:t>
      </w:r>
      <w:proofErr w:type="spellEnd"/>
      <w:r w:rsidR="00C13B6B">
        <w:rPr>
          <w:rFonts w:ascii="Times New Roman" w:hAnsi="Times New Roman" w:cs="Times New Roman"/>
          <w:sz w:val="24"/>
          <w:szCs w:val="24"/>
        </w:rPr>
        <w:t xml:space="preserve"> (u daljnjem tekstu: naručitelj),</w:t>
      </w:r>
      <w:r w:rsidR="00963780">
        <w:rPr>
          <w:rFonts w:ascii="Times New Roman" w:hAnsi="Times New Roman" w:cs="Times New Roman"/>
          <w:sz w:val="24"/>
          <w:szCs w:val="24"/>
        </w:rPr>
        <w:t xml:space="preserve"> v.d. </w:t>
      </w:r>
      <w:r w:rsidR="00C13B6B" w:rsidRPr="00631782">
        <w:rPr>
          <w:rFonts w:ascii="Times New Roman" w:hAnsi="Times New Roman" w:cs="Times New Roman"/>
          <w:sz w:val="24"/>
          <w:szCs w:val="24"/>
        </w:rPr>
        <w:t>ravnatelj</w:t>
      </w:r>
      <w:r w:rsidR="00963780" w:rsidRPr="00631782">
        <w:rPr>
          <w:rFonts w:ascii="Times New Roman" w:hAnsi="Times New Roman" w:cs="Times New Roman"/>
          <w:sz w:val="24"/>
          <w:szCs w:val="24"/>
        </w:rPr>
        <w:t>ica</w:t>
      </w:r>
      <w:r w:rsidR="00C13B6B" w:rsidRPr="00631782">
        <w:rPr>
          <w:rFonts w:ascii="Times New Roman" w:hAnsi="Times New Roman" w:cs="Times New Roman"/>
          <w:sz w:val="24"/>
          <w:szCs w:val="24"/>
        </w:rPr>
        <w:t>)</w:t>
      </w:r>
      <w:r w:rsidR="00C13B6B" w:rsidRPr="00AF1F45">
        <w:rPr>
          <w:rFonts w:ascii="Times New Roman" w:hAnsi="Times New Roman" w:cs="Times New Roman"/>
          <w:sz w:val="24"/>
          <w:szCs w:val="24"/>
        </w:rPr>
        <w:t xml:space="preserve"> </w:t>
      </w:r>
      <w:r w:rsidR="00C13B6B">
        <w:rPr>
          <w:rFonts w:ascii="Times New Roman" w:hAnsi="Times New Roman" w:cs="Times New Roman"/>
          <w:sz w:val="24"/>
          <w:szCs w:val="24"/>
        </w:rPr>
        <w:t>Ustanove,</w:t>
      </w:r>
      <w:r w:rsidR="00CA3973"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 xml:space="preserve">dana </w:t>
      </w:r>
      <w:r w:rsidR="002F520B">
        <w:rPr>
          <w:rFonts w:ascii="Times New Roman" w:hAnsi="Times New Roman" w:cs="Times New Roman"/>
          <w:sz w:val="24"/>
          <w:szCs w:val="24"/>
        </w:rPr>
        <w:t>31</w:t>
      </w:r>
      <w:r w:rsidR="00963780">
        <w:rPr>
          <w:rFonts w:ascii="Times New Roman" w:hAnsi="Times New Roman" w:cs="Times New Roman"/>
          <w:sz w:val="24"/>
          <w:szCs w:val="24"/>
        </w:rPr>
        <w:t>.8.2026.</w:t>
      </w:r>
      <w:r w:rsidRPr="002A6220">
        <w:rPr>
          <w:rFonts w:ascii="Times New Roman" w:hAnsi="Times New Roman" w:cs="Times New Roman"/>
          <w:sz w:val="24"/>
          <w:szCs w:val="24"/>
        </w:rPr>
        <w:t xml:space="preserve"> godine, donosi</w:t>
      </w:r>
    </w:p>
    <w:p w14:paraId="38F0BC2B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F972A" w14:textId="77777777" w:rsidR="002A6220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206DC0F" w14:textId="77777777" w:rsidR="002A6220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</w:p>
    <w:p w14:paraId="5C34EEF5" w14:textId="77777777" w:rsid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02018" w14:textId="77777777" w:rsidR="00293D3D" w:rsidRDefault="00293D3D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C298F" w14:textId="77777777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0FF34212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A6E55" w14:textId="77777777"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16A7526D" w14:textId="77777777" w:rsidR="002A6220" w:rsidRPr="002A6220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U svrhu poštivanja osnovnih načela javne nabave te zakonitog, namjenskog i svrhovitog trošenja </w:t>
      </w:r>
      <w:r w:rsidR="00C13B6B">
        <w:rPr>
          <w:rFonts w:ascii="Times New Roman" w:hAnsi="Times New Roman" w:cs="Times New Roman"/>
          <w:sz w:val="24"/>
          <w:szCs w:val="24"/>
        </w:rPr>
        <w:t>financijskih</w:t>
      </w:r>
      <w:r w:rsidRPr="002A6220">
        <w:rPr>
          <w:rFonts w:ascii="Times New Roman" w:hAnsi="Times New Roman" w:cs="Times New Roman"/>
          <w:sz w:val="24"/>
          <w:szCs w:val="24"/>
        </w:rPr>
        <w:t xml:space="preserve"> sredstava </w:t>
      </w:r>
      <w:r w:rsidR="00C13B6B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 xml:space="preserve">, ovom Odlukom se uređuje postupak </w:t>
      </w:r>
      <w:r w:rsidR="003A1D6B">
        <w:rPr>
          <w:rFonts w:ascii="Times New Roman" w:hAnsi="Times New Roman" w:cs="Times New Roman"/>
          <w:sz w:val="24"/>
          <w:szCs w:val="24"/>
        </w:rPr>
        <w:t>provedbe jednostavne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nabav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usluga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A3973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provedbu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20CE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projektnih natječaja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>procijenjene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vrijednosti 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manje od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58115A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 PDV-a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nabavu radova procijenjene vrijednosti manje od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eura bez PDV-a (u daljnjem tekstu: jednostavna nabava) za koje sukladno Zakonu o javnoj nabavi, </w:t>
      </w:r>
      <w:r w:rsidRPr="002A6220">
        <w:rPr>
          <w:rFonts w:ascii="Times New Roman" w:hAnsi="Times New Roman" w:cs="Times New Roman"/>
          <w:sz w:val="24"/>
          <w:szCs w:val="24"/>
        </w:rPr>
        <w:t>ne postoji obveza provedbe postupka javne nabave.</w:t>
      </w:r>
    </w:p>
    <w:p w14:paraId="2C11E523" w14:textId="77777777" w:rsidR="002A6220" w:rsidRPr="002A6220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U provedbi postupka jednostavne nabave robe, radova, usluga te projektnih natječaja osim ove Odluke, obvezno je primjenjivati i druge važeće zakonske i podzakonske akte, te opće akte i posebne odluke </w:t>
      </w:r>
      <w:r w:rsidR="00C13B6B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 xml:space="preserve"> koji se odnose na pojedini predmet nabave u smislu posebnog zakona.</w:t>
      </w:r>
    </w:p>
    <w:p w14:paraId="45902969" w14:textId="77777777" w:rsidR="00114B57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Prilikom provođenja postupaka,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2A6220">
        <w:rPr>
          <w:rFonts w:ascii="Times New Roman" w:hAnsi="Times New Roman" w:cs="Times New Roman"/>
          <w:sz w:val="24"/>
          <w:szCs w:val="24"/>
        </w:rPr>
        <w:t xml:space="preserve">aručitelj je dužan, u odnosu na sve gospodarske subjekte poštovati načelo slobode kretanja robe, načelo slobode poslovnog </w:t>
      </w:r>
      <w:proofErr w:type="spellStart"/>
      <w:r w:rsidRPr="002A6220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2A6220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469175BD" w14:textId="77777777" w:rsidR="00114B57" w:rsidRDefault="00114B57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EB045" w14:textId="77777777" w:rsidR="00C13B6B" w:rsidRDefault="00C13B6B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D3463" w14:textId="77777777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SPRJEČAVANJE SUKOBA INTERESA</w:t>
      </w:r>
    </w:p>
    <w:p w14:paraId="25EF9455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A369A" w14:textId="77777777" w:rsid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FAD94DA" w14:textId="77777777" w:rsidR="00CF247C" w:rsidRPr="00F6549E" w:rsidRDefault="00F6549E" w:rsidP="00C13B6B">
      <w:pPr>
        <w:pStyle w:val="Odlomakpopis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F6549E">
        <w:rPr>
          <w:rFonts w:ascii="Times New Roman" w:hAnsi="Times New Roman" w:cs="Times New Roman"/>
          <w:sz w:val="24"/>
          <w:szCs w:val="24"/>
        </w:rPr>
        <w:t>aručitelj je obvezan poduzeti prikladne mjere da učinkovito spriječi, prepozna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49E">
        <w:rPr>
          <w:rFonts w:ascii="Times New Roman" w:hAnsi="Times New Roman" w:cs="Times New Roman"/>
          <w:sz w:val="24"/>
          <w:szCs w:val="24"/>
        </w:rPr>
        <w:t>ukloni sukobe interesa u vezi s postupkom javne nabave kako bi se izbjeglo narušavanje tržišnog natjecanja i osiguralo jednako postupanje prema svim gospodarskim subjektima.</w:t>
      </w:r>
    </w:p>
    <w:p w14:paraId="5134400B" w14:textId="77777777" w:rsidR="007374D2" w:rsidRDefault="00F6549E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>O sukobu interesa na odgovarajući način primjenjuje se poglavlje 8. glave III. dijela prvog Z</w:t>
      </w:r>
      <w:r w:rsidR="00CC7B74">
        <w:rPr>
          <w:rFonts w:ascii="Times New Roman" w:hAnsi="Times New Roman" w:cs="Times New Roman"/>
          <w:sz w:val="24"/>
          <w:szCs w:val="24"/>
        </w:rPr>
        <w:t>akona o javnoj nabavi.</w:t>
      </w:r>
    </w:p>
    <w:p w14:paraId="5C89BF76" w14:textId="77777777" w:rsidR="00F6549E" w:rsidRDefault="00F6549E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2E710" w14:textId="77777777" w:rsidR="00C13B6B" w:rsidRDefault="00C13B6B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E71871" w14:textId="77777777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PLAN NABAVE I REGISTAR UGOVORA</w:t>
      </w:r>
    </w:p>
    <w:p w14:paraId="57A199C4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4D190" w14:textId="77777777"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3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14:paraId="01386798" w14:textId="77777777"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 plan</w:t>
      </w:r>
      <w:r w:rsidR="00017943">
        <w:rPr>
          <w:rFonts w:ascii="Times New Roman" w:hAnsi="Times New Roman" w:cs="Times New Roman"/>
          <w:sz w:val="24"/>
          <w:szCs w:val="24"/>
        </w:rPr>
        <w:t>u</w:t>
      </w:r>
      <w:r w:rsidRPr="002A6220">
        <w:rPr>
          <w:rFonts w:ascii="Times New Roman" w:hAnsi="Times New Roman" w:cs="Times New Roman"/>
          <w:sz w:val="24"/>
          <w:szCs w:val="24"/>
        </w:rPr>
        <w:t xml:space="preserve"> nabave i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regist</w:t>
      </w:r>
      <w:r w:rsidR="00017943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ugovora navode se svi predmeti nabave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</w:p>
    <w:p w14:paraId="6BEAE372" w14:textId="77777777"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predmet nabave nije planiran Planom nabave za tekuću godinu, 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</w:t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 pokretanja postupka jednostavne nabave mora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nadopuniti ili izmijeniti Plan nabave</w:t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247338" w14:textId="2B77ACE2"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Prilikom definiranja predmeta nabave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naručitelj, odnosno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odgovorne osobe dužne su postupati u duhu dobrog gospodarstvenika po načelu „najbolja vrijednost za uloženi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novac“. U tom smislu ne smije se dijeliti vrijednost nabave s namjerom izbjegavanja primjene zakona o javnoj nabavi ili pravila koja vrijede prema procijenjenoj vrijednosti nabave.</w:t>
      </w:r>
    </w:p>
    <w:p w14:paraId="6A64F273" w14:textId="77777777"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 je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odgovor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i za praćenje realizacije ugovorene nabave i obvez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evidentirati jednostavne nabave za potrebe izrade registra ugovora za sve predmete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  <w:r w:rsidR="00077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B60E14" w14:textId="7473CA9B" w:rsidR="002A6220" w:rsidRPr="00CF247C" w:rsidRDefault="002A6220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(5)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potrebe izrade statističkog izvješća o javnoj nabavi sukladno ZJN 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naručitelj je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duž</w:t>
      </w:r>
      <w:r w:rsidR="00C13B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F3448">
        <w:rPr>
          <w:rFonts w:ascii="Times New Roman" w:hAnsi="Times New Roman" w:cs="Times New Roman"/>
          <w:color w:val="000000" w:themeColor="text1"/>
          <w:sz w:val="24"/>
          <w:szCs w:val="24"/>
        </w:rPr>
        <w:t>n voditi i evidenciju svih nabava manjih od 5.000,00 eura.</w:t>
      </w:r>
    </w:p>
    <w:p w14:paraId="0C46E91D" w14:textId="1FE35A5F" w:rsidR="00EC1A65" w:rsidRPr="00BA7153" w:rsidRDefault="008959C4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 registru ugovora i okvirnih sporazuma navode se svi predmeti nabave za čiju nabavu je naručitelj sklopio ugovore i okvirne sporazume na temelju izuzeća od primjene Z</w:t>
      </w:r>
      <w:r w:rsidR="00E07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JN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propisanih člancima 33. i 34. ovoga Zakona s obrazloženjem razloga za izuzeće.</w:t>
      </w:r>
    </w:p>
    <w:p w14:paraId="1769BAD4" w14:textId="06D5EDD0" w:rsidR="00EC1A65" w:rsidRPr="002A6220" w:rsidRDefault="00EC1A65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120D2" w14:textId="3D1EC224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4EEE8" w14:textId="0738C158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30260460"/>
      <w:r w:rsidRPr="00293D3D">
        <w:rPr>
          <w:rFonts w:ascii="Times New Roman" w:hAnsi="Times New Roman" w:cs="Times New Roman"/>
          <w:b/>
          <w:sz w:val="24"/>
          <w:szCs w:val="24"/>
        </w:rPr>
        <w:t xml:space="preserve">PROVEDBA POSTUPAKA JEDNOSTAVNE NABAVE PROCIJENJENE VRIJEDNOSTI 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 xml:space="preserve">JEDNAKE ILI </w:t>
      </w:r>
      <w:r w:rsidRPr="00293D3D">
        <w:rPr>
          <w:rFonts w:ascii="Times New Roman" w:hAnsi="Times New Roman" w:cs="Times New Roman"/>
          <w:b/>
          <w:sz w:val="24"/>
          <w:szCs w:val="24"/>
        </w:rPr>
        <w:t>MANJE OD 1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>5</w:t>
      </w:r>
      <w:r w:rsidRPr="00293D3D">
        <w:rPr>
          <w:rFonts w:ascii="Times New Roman" w:hAnsi="Times New Roman" w:cs="Times New Roman"/>
          <w:b/>
          <w:sz w:val="24"/>
          <w:szCs w:val="24"/>
        </w:rPr>
        <w:t>.000,00 EURA BEZ PDV-a ZA ROBU, USLUGE I RADOVE</w:t>
      </w:r>
    </w:p>
    <w:bookmarkEnd w:id="0"/>
    <w:p w14:paraId="170E1339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43C7D" w14:textId="058FEAA9" w:rsidR="00CF247C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4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14:paraId="47914587" w14:textId="4CC446C3" w:rsidR="00EB0347" w:rsidRPr="00EB0347" w:rsidRDefault="002A6220" w:rsidP="00C13B6B">
      <w:pPr>
        <w:pStyle w:val="Odlomakpopis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4D2">
        <w:rPr>
          <w:rFonts w:ascii="Times New Roman" w:hAnsi="Times New Roman" w:cs="Times New Roman"/>
          <w:sz w:val="24"/>
          <w:szCs w:val="24"/>
        </w:rPr>
        <w:t xml:space="preserve">Nabavu roba, usluga i radova procijenjene vrijednosti </w:t>
      </w:r>
      <w:r w:rsidR="00F15373">
        <w:rPr>
          <w:rFonts w:ascii="Times New Roman" w:hAnsi="Times New Roman" w:cs="Times New Roman"/>
          <w:sz w:val="24"/>
          <w:szCs w:val="24"/>
        </w:rPr>
        <w:t xml:space="preserve">jednake ili </w:t>
      </w:r>
      <w:r w:rsidRPr="007374D2">
        <w:rPr>
          <w:rFonts w:ascii="Times New Roman" w:hAnsi="Times New Roman" w:cs="Times New Roman"/>
          <w:sz w:val="24"/>
          <w:szCs w:val="24"/>
        </w:rPr>
        <w:t xml:space="preserve">manje od </w:t>
      </w:r>
      <w:r w:rsidR="00A471B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</w:t>
      </w:r>
      <w:r w:rsidR="007374D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PDV-a naručitelj provodi izdavanjem narudžbenice i/ili sklapanjem ugovora</w:t>
      </w:r>
      <w:r w:rsidR="004F045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/okvirnog sporazuma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na temelju prethodnog ispitivanja tržišta i/ili informativne </w:t>
      </w:r>
      <w:r w:rsidRPr="007374D2">
        <w:rPr>
          <w:rFonts w:ascii="Times New Roman" w:hAnsi="Times New Roman" w:cs="Times New Roman"/>
          <w:sz w:val="24"/>
          <w:szCs w:val="24"/>
        </w:rPr>
        <w:t>ponude. Ponuda se može zatražiti usmenim, pisanim ili elektroničkim putem. Postupak provod</w:t>
      </w:r>
      <w:r w:rsidR="00C13B6B">
        <w:rPr>
          <w:rFonts w:ascii="Times New Roman" w:hAnsi="Times New Roman" w:cs="Times New Roman"/>
          <w:sz w:val="24"/>
          <w:szCs w:val="24"/>
        </w:rPr>
        <w:t>i</w:t>
      </w:r>
      <w:r w:rsidRPr="007374D2">
        <w:rPr>
          <w:rFonts w:ascii="Times New Roman" w:hAnsi="Times New Roman" w:cs="Times New Roman"/>
          <w:sz w:val="24"/>
          <w:szCs w:val="24"/>
        </w:rPr>
        <w:t xml:space="preserve"> </w:t>
      </w:r>
      <w:r w:rsidR="00C13B6B">
        <w:rPr>
          <w:rFonts w:ascii="Times New Roman" w:hAnsi="Times New Roman" w:cs="Times New Roman"/>
          <w:sz w:val="24"/>
          <w:szCs w:val="24"/>
        </w:rPr>
        <w:t>naručitelj</w:t>
      </w:r>
      <w:r w:rsidRPr="007374D2">
        <w:rPr>
          <w:rFonts w:ascii="Times New Roman" w:hAnsi="Times New Roman" w:cs="Times New Roman"/>
          <w:sz w:val="24"/>
          <w:szCs w:val="24"/>
        </w:rPr>
        <w:t xml:space="preserve"> samostalno.</w:t>
      </w:r>
    </w:p>
    <w:p w14:paraId="2B2515C6" w14:textId="0598C638"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EB0347"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obavezno sadrži podatke:</w:t>
      </w:r>
    </w:p>
    <w:p w14:paraId="48C11C94" w14:textId="77777777" w:rsidR="002A6220" w:rsidRPr="00A33856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A33856">
        <w:rPr>
          <w:rFonts w:ascii="Times New Roman" w:hAnsi="Times New Roman" w:cs="Times New Roman"/>
          <w:sz w:val="24"/>
          <w:szCs w:val="24"/>
        </w:rPr>
        <w:t>Naručitelja robe</w:t>
      </w:r>
      <w:r w:rsidR="00EB0347" w:rsidRPr="00A33856">
        <w:rPr>
          <w:rFonts w:ascii="Times New Roman" w:hAnsi="Times New Roman" w:cs="Times New Roman"/>
          <w:sz w:val="24"/>
          <w:szCs w:val="24"/>
        </w:rPr>
        <w:t>,</w:t>
      </w:r>
      <w:r w:rsidRPr="00A33856">
        <w:rPr>
          <w:rFonts w:ascii="Times New Roman" w:hAnsi="Times New Roman" w:cs="Times New Roman"/>
          <w:sz w:val="24"/>
          <w:szCs w:val="24"/>
        </w:rPr>
        <w:t xml:space="preserve"> usluge </w:t>
      </w:r>
      <w:r w:rsidR="00EB0347" w:rsidRPr="00A33856">
        <w:rPr>
          <w:rFonts w:ascii="Times New Roman" w:hAnsi="Times New Roman" w:cs="Times New Roman"/>
          <w:sz w:val="24"/>
          <w:szCs w:val="24"/>
        </w:rPr>
        <w:t xml:space="preserve">i radova </w:t>
      </w:r>
      <w:r w:rsidRPr="00A33856">
        <w:rPr>
          <w:rFonts w:ascii="Times New Roman" w:hAnsi="Times New Roman" w:cs="Times New Roman"/>
          <w:sz w:val="24"/>
          <w:szCs w:val="24"/>
        </w:rPr>
        <w:t>(adresu, OIB)</w:t>
      </w:r>
    </w:p>
    <w:p w14:paraId="337236D4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Isporučitelja robe</w:t>
      </w:r>
      <w:r w:rsidR="00EB0347">
        <w:rPr>
          <w:rFonts w:ascii="Times New Roman" w:hAnsi="Times New Roman" w:cs="Times New Roman"/>
          <w:sz w:val="24"/>
          <w:szCs w:val="24"/>
        </w:rPr>
        <w:t>, usluge i</w:t>
      </w:r>
      <w:r w:rsidRP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EB0347">
        <w:rPr>
          <w:rFonts w:ascii="Times New Roman" w:hAnsi="Times New Roman" w:cs="Times New Roman"/>
          <w:sz w:val="24"/>
          <w:szCs w:val="24"/>
        </w:rPr>
        <w:t>radova</w:t>
      </w:r>
      <w:r w:rsidRPr="00B157C9">
        <w:rPr>
          <w:rFonts w:ascii="Times New Roman" w:hAnsi="Times New Roman" w:cs="Times New Roman"/>
          <w:sz w:val="24"/>
          <w:szCs w:val="24"/>
        </w:rPr>
        <w:t xml:space="preserve"> (adresu, OIB) </w:t>
      </w:r>
    </w:p>
    <w:p w14:paraId="3FAE2D6B" w14:textId="775B67BE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Redni broj narudžbenice</w:t>
      </w:r>
    </w:p>
    <w:p w14:paraId="181149E0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Datum ispostavljanja narudžbenice</w:t>
      </w:r>
    </w:p>
    <w:p w14:paraId="6A4BCE58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Naziv radova, robe ili usluga, jedinicu mjere, količinu, cijenu (bez PDV-a)</w:t>
      </w:r>
    </w:p>
    <w:p w14:paraId="7937FA1B" w14:textId="3152FFEB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isporuke</w:t>
      </w:r>
    </w:p>
    <w:p w14:paraId="7382CC7A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Poziciju proračuna s koje će se izvršiti plaćanje</w:t>
      </w:r>
    </w:p>
    <w:p w14:paraId="7BEB4918" w14:textId="35F21F2D" w:rsidR="00EB0347" w:rsidRPr="00EB0347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Potpis i pečat odgovorne osobe.</w:t>
      </w:r>
    </w:p>
    <w:p w14:paraId="0C6029C3" w14:textId="77777777"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 w:rsidR="00A338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po potrebi može sadržavati sljedeće podatke:</w:t>
      </w:r>
    </w:p>
    <w:p w14:paraId="602EE40C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Način otpreme</w:t>
      </w:r>
    </w:p>
    <w:p w14:paraId="01EF81C5" w14:textId="2E840ECA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 način plaćanja</w:t>
      </w:r>
    </w:p>
    <w:p w14:paraId="5C521B23" w14:textId="77777777" w:rsidR="002A6220" w:rsidRPr="00B157C9" w:rsidRDefault="002A6220" w:rsidP="00C13B6B">
      <w:pPr>
        <w:pStyle w:val="Odlomakpopisa"/>
        <w:numPr>
          <w:ilvl w:val="0"/>
          <w:numId w:val="3"/>
        </w:numPr>
        <w:spacing w:after="0" w:line="24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157C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B157C9">
        <w:rPr>
          <w:rFonts w:ascii="Times New Roman" w:hAnsi="Times New Roman" w:cs="Times New Roman"/>
          <w:sz w:val="24"/>
          <w:szCs w:val="24"/>
        </w:rPr>
        <w:t>…</w:t>
      </w:r>
    </w:p>
    <w:p w14:paraId="54E7ECE0" w14:textId="77777777"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(4)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Narudžbenicu </w:t>
      </w:r>
      <w:r w:rsidR="00527010">
        <w:rPr>
          <w:rFonts w:ascii="Times New Roman" w:hAnsi="Times New Roman" w:cs="Times New Roman"/>
          <w:sz w:val="24"/>
          <w:szCs w:val="24"/>
        </w:rPr>
        <w:t>potpisuje</w:t>
      </w:r>
      <w:r w:rsidRPr="002A6220">
        <w:rPr>
          <w:rFonts w:ascii="Times New Roman" w:hAnsi="Times New Roman" w:cs="Times New Roman"/>
          <w:sz w:val="24"/>
          <w:szCs w:val="24"/>
        </w:rPr>
        <w:t xml:space="preserve"> odgovorna osoba </w:t>
      </w:r>
      <w:r w:rsidR="00527010">
        <w:rPr>
          <w:rFonts w:ascii="Times New Roman" w:hAnsi="Times New Roman" w:cs="Times New Roman"/>
          <w:sz w:val="24"/>
          <w:szCs w:val="24"/>
        </w:rPr>
        <w:t>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14:paraId="60773214" w14:textId="77777777"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(5)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Evidenciju o izdanim narudžbenicama vod</w:t>
      </w:r>
      <w:r w:rsidR="00527010">
        <w:rPr>
          <w:rFonts w:ascii="Times New Roman" w:hAnsi="Times New Roman" w:cs="Times New Roman"/>
          <w:sz w:val="24"/>
          <w:szCs w:val="24"/>
        </w:rPr>
        <w:t>i naručitelj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14:paraId="57C907E6" w14:textId="77777777" w:rsid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(6)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Ugovor</w:t>
      </w:r>
      <w:r w:rsidR="00C05F4F" w:rsidRPr="00A33856">
        <w:rPr>
          <w:rFonts w:ascii="Times New Roman" w:hAnsi="Times New Roman" w:cs="Times New Roman"/>
          <w:color w:val="000000" w:themeColor="text1"/>
          <w:sz w:val="24"/>
          <w:szCs w:val="24"/>
        </w:rPr>
        <w:t>/okvirni sporazum</w:t>
      </w:r>
      <w:r w:rsidRPr="00A3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potpisuje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527010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14:paraId="5640EC34" w14:textId="77777777" w:rsidR="00EC1A65" w:rsidRDefault="004F0451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4F0451">
        <w:rPr>
          <w:rFonts w:ascii="Times New Roman" w:hAnsi="Times New Roman" w:cs="Times New Roman"/>
          <w:sz w:val="24"/>
          <w:szCs w:val="24"/>
        </w:rPr>
        <w:t xml:space="preserve">Postupak se može provesti i putem </w:t>
      </w:r>
      <w:r w:rsidR="00134A24">
        <w:rPr>
          <w:rFonts w:ascii="Times New Roman" w:hAnsi="Times New Roman" w:cs="Times New Roman"/>
          <w:sz w:val="24"/>
          <w:szCs w:val="24"/>
        </w:rPr>
        <w:t>modula jednostavne nabave u EOJN RH</w:t>
      </w:r>
      <w:r w:rsidR="004B1518">
        <w:rPr>
          <w:rFonts w:ascii="Times New Roman" w:hAnsi="Times New Roman" w:cs="Times New Roman"/>
          <w:sz w:val="24"/>
          <w:szCs w:val="24"/>
        </w:rPr>
        <w:t>, javnom objavom ili putem poziva</w:t>
      </w:r>
      <w:r w:rsidRPr="004F04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B26514" w14:textId="77777777"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314FC4" w14:textId="77777777" w:rsidR="00527010" w:rsidRDefault="00527010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09150" w14:textId="77777777" w:rsidR="001C18F4" w:rsidRDefault="001C18F4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AC742" w14:textId="77777777" w:rsidR="001C18F4" w:rsidRDefault="001C18F4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3A1BA" w14:textId="77777777" w:rsidR="001C18F4" w:rsidRDefault="001C18F4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21719" w14:textId="77777777" w:rsidR="001C18F4" w:rsidRDefault="001C18F4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65FDA" w14:textId="29772353" w:rsidR="001C18F4" w:rsidRDefault="001C18F4" w:rsidP="001C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DFEB3" w14:textId="77777777"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B0F378" w14:textId="77777777"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78FF49" w14:textId="23E835EE" w:rsidR="00666B4D" w:rsidRPr="001B46CB" w:rsidRDefault="00666B4D" w:rsidP="00C13B6B">
      <w:pPr>
        <w:pStyle w:val="Odlomakpopisa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6CB">
        <w:rPr>
          <w:rFonts w:ascii="Times New Roman" w:hAnsi="Times New Roman" w:cs="Times New Roman"/>
          <w:b/>
          <w:sz w:val="24"/>
          <w:szCs w:val="24"/>
        </w:rPr>
        <w:lastRenderedPageBreak/>
        <w:t>PROVEDBA POSTUPAKA JEDNOSTAVNE NABAVE PROCIJENJENE</w:t>
      </w:r>
      <w:r w:rsidR="001B46CB" w:rsidRPr="001B4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6CB">
        <w:rPr>
          <w:rFonts w:ascii="Times New Roman" w:hAnsi="Times New Roman" w:cs="Times New Roman"/>
          <w:b/>
          <w:sz w:val="24"/>
          <w:szCs w:val="24"/>
        </w:rPr>
        <w:t>VRIJEDNOSTI VEĆE OD 15.000,00 EURA BEZ PDV-a ZA ROBU, USLUGE I RADOVE</w:t>
      </w:r>
    </w:p>
    <w:p w14:paraId="1DE6724E" w14:textId="4A719CED" w:rsidR="006E1D1A" w:rsidRDefault="006E1D1A" w:rsidP="00C13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BBEB8F" w14:textId="77777777" w:rsidR="00FF1D9B" w:rsidRPr="009F4395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877403"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048A2E4" w14:textId="77777777" w:rsidR="00666B4D" w:rsidRPr="009F4395" w:rsidRDefault="002A6220" w:rsidP="00C13B6B">
      <w:pPr>
        <w:pStyle w:val="Odlomakpopis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Postupke jednostavne nabave procijenjene vrijednosti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veće od 15.000,00 eura bez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a  jednake ili manje od 25.000,00 eura bez PDV-a za robe i usluge, odnosno jednake ili manje od 45.000,00 eura bez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-a za radove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modula jednostavne nabave u EOJN RH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9DEBC8" w14:textId="19249415" w:rsidR="00666B4D" w:rsidRPr="009F4395" w:rsidRDefault="00666B4D" w:rsidP="00C13B6B">
      <w:pPr>
        <w:pStyle w:val="Odlomakpopisa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Radi se o postupku u kojem naručitelj odabire jednog ili više gospodarskih subjekata</w:t>
      </w:r>
      <w:r w:rsidR="00B95B74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kojima upućuje poziv na dostavu ponuda.  Poziv se upućuje isključivo putem sustava, a pozvati je moguće samo gospodarske subjekte koji su registrirani na EOJN RH.</w:t>
      </w:r>
    </w:p>
    <w:p w14:paraId="6E6B2129" w14:textId="721725E5" w:rsidR="00134A24" w:rsidRPr="009F4395" w:rsidRDefault="00134A24" w:rsidP="00C13B6B">
      <w:pPr>
        <w:pStyle w:val="Odlomakpopisa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mo</w:t>
      </w:r>
      <w:r w:rsidR="00FB445C">
        <w:rPr>
          <w:rFonts w:ascii="Times New Roman" w:hAnsi="Times New Roman" w:cs="Times New Roman"/>
          <w:color w:val="000000" w:themeColor="text1"/>
          <w:sz w:val="24"/>
          <w:szCs w:val="24"/>
        </w:rPr>
        <w:t>že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624F1C" w:rsidRP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putem javne objave u modulu jednostavne nabave EOJN RH </w:t>
      </w:r>
      <w:r w:rsid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objaviti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poziv u kojemu svaki zainteresirani gospodarski subjekt može predati ponudu.</w:t>
      </w:r>
    </w:p>
    <w:p w14:paraId="1EE40301" w14:textId="6EAF48CA" w:rsidR="00661C4F" w:rsidRDefault="00661C4F" w:rsidP="00C13B6B">
      <w:pPr>
        <w:pStyle w:val="Odlomakpopisa"/>
        <w:spacing w:after="0" w:line="240" w:lineRule="auto"/>
        <w:ind w:left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54006D" w14:textId="3383515E" w:rsidR="00661C4F" w:rsidRDefault="00661C4F" w:rsidP="00C13B6B">
      <w:pPr>
        <w:pStyle w:val="Odlomakpopisa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6.</w:t>
      </w:r>
    </w:p>
    <w:p w14:paraId="2DA11EE1" w14:textId="77777777" w:rsidR="00661C4F" w:rsidRPr="00B95B74" w:rsidRDefault="00134A24" w:rsidP="00C13B6B">
      <w:pPr>
        <w:pStyle w:val="Odlomakpopisa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Postupke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25.000,00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-a, a  manje od 50.000,00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>-a</w:t>
      </w:r>
      <w:r w:rsidR="00661C4F">
        <w:rPr>
          <w:rFonts w:ascii="Times New Roman" w:hAnsi="Times New Roman" w:cs="Times New Roman"/>
          <w:sz w:val="24"/>
          <w:szCs w:val="24"/>
        </w:rPr>
        <w:t xml:space="preserve"> za robe i usluge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, odnosno veće od </w:t>
      </w:r>
      <w:r w:rsidR="00886370">
        <w:rPr>
          <w:rFonts w:ascii="Times New Roman" w:hAnsi="Times New Roman" w:cs="Times New Roman"/>
          <w:sz w:val="24"/>
          <w:szCs w:val="24"/>
        </w:rPr>
        <w:t>45</w:t>
      </w:r>
      <w:r w:rsidR="00661C4F" w:rsidRPr="009003A1">
        <w:rPr>
          <w:rFonts w:ascii="Times New Roman" w:hAnsi="Times New Roman" w:cs="Times New Roman"/>
          <w:sz w:val="24"/>
          <w:szCs w:val="24"/>
        </w:rPr>
        <w:t>.000,00 eura bez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-a, a manje od 100.000,00 eura bez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 za radove,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javne objave u modulu jednostavne nabave EOJN RH.</w:t>
      </w:r>
    </w:p>
    <w:p w14:paraId="192A69F1" w14:textId="37E54DF1" w:rsidR="0037456B" w:rsidRPr="00134A24" w:rsidRDefault="00134A24" w:rsidP="00C13B6B">
      <w:pPr>
        <w:pStyle w:val="Odlomakpopisa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Radi se o pojednostavljenom otvorenom postupku jednostavne nabave, u kojem naručitelj javno objavljuje poziv i u kojem svaki zainteresirani gospodarski subjekt  može predati  ponudu.</w:t>
      </w:r>
    </w:p>
    <w:p w14:paraId="0B2F11FA" w14:textId="3C5272E7" w:rsidR="00134A24" w:rsidRDefault="00134A24" w:rsidP="00C13B6B">
      <w:pPr>
        <w:pStyle w:val="Odlomakpopisa"/>
        <w:numPr>
          <w:ilvl w:val="0"/>
          <w:numId w:val="1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Sustav omogućuje naručiteljima da prilikom pripreme postupka odaberu gospodarske subjekte kojima će biti upućen dodatni poziv za sudjelovanje u postupku. Korištenje navedene opcije ne ograničava niti isključuje ostale gospodarske subjekte od sudjelovanja u postupku i podnošenja ponuda. Odabrani gospodarski subjekti stoga se pozivaju dodatno, uz zadržavanje prava svih drugih zainteresiranih gospodarskih subjekata na sudjelovanje.</w:t>
      </w:r>
    </w:p>
    <w:p w14:paraId="27D16BFA" w14:textId="77777777" w:rsidR="00527010" w:rsidRPr="00134A24" w:rsidRDefault="00527010" w:rsidP="00527010">
      <w:pPr>
        <w:pStyle w:val="Odlomakpopisa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2C97" w14:textId="77777777" w:rsidR="00661C4F" w:rsidRDefault="0037456B" w:rsidP="00C13B6B">
      <w:pPr>
        <w:pStyle w:val="Odlomakpopisa"/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7.</w:t>
      </w:r>
    </w:p>
    <w:p w14:paraId="28435D5F" w14:textId="12B4A193" w:rsidR="0037456B" w:rsidRPr="0037456B" w:rsidRDefault="0037456B" w:rsidP="00C13B6B">
      <w:pPr>
        <w:pStyle w:val="Odlomakpopisa"/>
        <w:tabs>
          <w:tab w:val="left" w:pos="701"/>
        </w:tabs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Na postupke iz članka 5. i 6.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iznimno na postupke iz članka 4. stavak 7.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 odluke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>primjenjuju se pravila:</w:t>
      </w:r>
    </w:p>
    <w:p w14:paraId="3B61C80C" w14:textId="66FDE00E" w:rsidR="002A6220" w:rsidRPr="002A6220" w:rsidRDefault="0037456B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 xml:space="preserve">U postupku sudjeluju minimalno dva člana stručnog povjerenstva iz Odluke o imenovanju stručnog povjerenstva za provedbu postupaka jednostavne nabave koju donosi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4D5B4F">
        <w:rPr>
          <w:rFonts w:ascii="Times New Roman" w:hAnsi="Times New Roman" w:cs="Times New Roman"/>
          <w:sz w:val="24"/>
          <w:szCs w:val="24"/>
        </w:rPr>
        <w:t xml:space="preserve"> </w:t>
      </w:r>
      <w:r w:rsidR="00527010">
        <w:rPr>
          <w:rFonts w:ascii="Times New Roman" w:hAnsi="Times New Roman" w:cs="Times New Roman"/>
          <w:sz w:val="24"/>
          <w:szCs w:val="24"/>
        </w:rPr>
        <w:t xml:space="preserve">naručitelja </w:t>
      </w:r>
      <w:r w:rsidR="004D5B4F">
        <w:rPr>
          <w:rFonts w:ascii="Times New Roman" w:hAnsi="Times New Roman" w:cs="Times New Roman"/>
          <w:sz w:val="24"/>
          <w:szCs w:val="24"/>
        </w:rPr>
        <w:t>i koja se ažurira prema potrebi</w:t>
      </w:r>
      <w:r w:rsidR="002A6220" w:rsidRPr="002A6220">
        <w:rPr>
          <w:rFonts w:ascii="Times New Roman" w:hAnsi="Times New Roman" w:cs="Times New Roman"/>
          <w:sz w:val="24"/>
          <w:szCs w:val="24"/>
        </w:rPr>
        <w:t>.</w:t>
      </w:r>
    </w:p>
    <w:p w14:paraId="31445997" w14:textId="77777777" w:rsidR="002A6220" w:rsidRPr="00527010" w:rsidRDefault="002A6220" w:rsidP="005270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230260074"/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="008A4AA0" w:rsidRPr="00FF1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Postupak započinje danom slanja </w:t>
      </w:r>
      <w:r w:rsidR="00527010">
        <w:rPr>
          <w:rFonts w:ascii="Times New Roman" w:hAnsi="Times New Roman" w:cs="Times New Roman"/>
          <w:color w:val="000000" w:themeColor="text1"/>
          <w:sz w:val="24"/>
          <w:szCs w:val="24"/>
        </w:rPr>
        <w:t>Poziva na dostavu ponuda</w:t>
      </w:r>
      <w:bookmarkEnd w:id="1"/>
      <w:r w:rsidR="00527010">
        <w:rPr>
          <w:rFonts w:ascii="Times New Roman" w:hAnsi="Times New Roman" w:cs="Times New Roman"/>
          <w:color w:val="000000" w:themeColor="text1"/>
          <w:sz w:val="24"/>
          <w:szCs w:val="24"/>
        </w:rPr>
        <w:t>, a kojim pozivom s</w:t>
      </w:r>
      <w:r w:rsidRPr="002A6220">
        <w:rPr>
          <w:rFonts w:ascii="Times New Roman" w:hAnsi="Times New Roman" w:cs="Times New Roman"/>
          <w:sz w:val="24"/>
          <w:szCs w:val="24"/>
        </w:rPr>
        <w:t>e</w:t>
      </w:r>
      <w:r w:rsidR="00527010">
        <w:rPr>
          <w:rFonts w:ascii="Times New Roman" w:hAnsi="Times New Roman" w:cs="Times New Roman"/>
          <w:sz w:val="24"/>
          <w:szCs w:val="24"/>
        </w:rPr>
        <w:t xml:space="preserve"> mogu</w:t>
      </w:r>
      <w:r w:rsidRPr="002A6220">
        <w:rPr>
          <w:rFonts w:ascii="Times New Roman" w:hAnsi="Times New Roman" w:cs="Times New Roman"/>
          <w:sz w:val="24"/>
          <w:szCs w:val="24"/>
        </w:rPr>
        <w:t xml:space="preserve"> odrediti razlozi isključenja gospodarskih subjekata, kriterij za odabir, </w:t>
      </w:r>
      <w:r w:rsidR="00F82E73">
        <w:rPr>
          <w:rFonts w:ascii="Times New Roman" w:hAnsi="Times New Roman" w:cs="Times New Roman"/>
          <w:sz w:val="24"/>
          <w:szCs w:val="24"/>
        </w:rPr>
        <w:t>k</w:t>
      </w:r>
      <w:r w:rsidR="00F82E73" w:rsidRPr="00F82E73">
        <w:rPr>
          <w:rFonts w:ascii="Times New Roman" w:hAnsi="Times New Roman" w:cs="Times New Roman"/>
          <w:sz w:val="24"/>
          <w:szCs w:val="24"/>
        </w:rPr>
        <w:t>riteriji kvalitativnog odabira gospodarskog subjekta</w:t>
      </w:r>
      <w:r w:rsidR="00F0020E">
        <w:rPr>
          <w:rFonts w:ascii="Times New Roman" w:hAnsi="Times New Roman" w:cs="Times New Roman"/>
          <w:sz w:val="24"/>
          <w:szCs w:val="24"/>
        </w:rPr>
        <w:t>, jamstvo i drugo.</w:t>
      </w:r>
    </w:p>
    <w:p w14:paraId="262DB88B" w14:textId="77777777" w:rsidR="00624F1C" w:rsidRDefault="004B1518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20E"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3</w:t>
      </w:r>
      <w:r w:rsidR="00F0020E">
        <w:rPr>
          <w:rFonts w:ascii="Times New Roman" w:hAnsi="Times New Roman" w:cs="Times New Roman"/>
          <w:sz w:val="24"/>
          <w:szCs w:val="24"/>
        </w:rPr>
        <w:t>)</w:t>
      </w:r>
      <w:r w:rsidR="005F48AD">
        <w:rPr>
          <w:rFonts w:ascii="Times New Roman" w:hAnsi="Times New Roman" w:cs="Times New Roman"/>
          <w:sz w:val="24"/>
          <w:szCs w:val="24"/>
        </w:rPr>
        <w:tab/>
      </w:r>
      <w:r w:rsidR="00F0020E" w:rsidRPr="00F0020E">
        <w:rPr>
          <w:rFonts w:ascii="Times New Roman" w:hAnsi="Times New Roman" w:cs="Times New Roman"/>
          <w:sz w:val="24"/>
          <w:szCs w:val="24"/>
        </w:rPr>
        <w:t>Naručitelj određuje rok za dostavu ponuda (datum i vrijeme)</w:t>
      </w:r>
      <w:r w:rsidR="003F595F">
        <w:rPr>
          <w:rFonts w:ascii="Times New Roman" w:hAnsi="Times New Roman" w:cs="Times New Roman"/>
          <w:sz w:val="24"/>
          <w:szCs w:val="24"/>
        </w:rPr>
        <w:t xml:space="preserve"> razmjerno pozivu na dostavu ponude i karakteristikama predmeta nabave,</w:t>
      </w:r>
      <w:r w:rsidR="00F0020E" w:rsidRPr="00F0020E">
        <w:rPr>
          <w:rFonts w:ascii="Times New Roman" w:hAnsi="Times New Roman" w:cs="Times New Roman"/>
          <w:sz w:val="24"/>
          <w:szCs w:val="24"/>
        </w:rPr>
        <w:t xml:space="preserve"> te minimalni rok valjanosti ponude. Kod otvaranja ponuda naručitelj bira jedan od sljedećih načina otvaranja ponuda:</w:t>
      </w:r>
      <w:r w:rsidR="00F00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D794C" w14:textId="77777777" w:rsidR="00624F1C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1518" w:rsidRPr="004B1518">
        <w:rPr>
          <w:rFonts w:ascii="Times New Roman" w:hAnsi="Times New Roman" w:cs="Times New Roman"/>
          <w:sz w:val="24"/>
          <w:szCs w:val="24"/>
        </w:rPr>
        <w:t>javno otvaranje ponuda, dostupno javnosti (moguće samo u jednostavnoj nabavi s javnom objavom poziva)</w:t>
      </w:r>
      <w:r w:rsidR="004B15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3396A" w14:textId="77777777" w:rsidR="00624F1C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dostupno isključivo gospodarskim subjektima koji su podnijeli ponudu</w:t>
      </w:r>
      <w:r w:rsidR="00700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E8B6B" w14:textId="77777777" w:rsidR="00F0020E" w:rsidRDefault="00624F1C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koje nije javno, dostupno isključivo naručitelju.</w:t>
      </w:r>
    </w:p>
    <w:p w14:paraId="39678813" w14:textId="77777777" w:rsidR="00700D06" w:rsidRP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 xml:space="preserve">Ponude se podnose isključivo elektronički, putem sustava EOJN RH, do naznačenog roka za dostavu. Ponude se ne potpisuju, a svi gospodarski subjekti </w:t>
      </w:r>
      <w:r w:rsidR="00624F1C">
        <w:rPr>
          <w:rFonts w:ascii="Times New Roman" w:hAnsi="Times New Roman" w:cs="Times New Roman"/>
          <w:sz w:val="24"/>
          <w:szCs w:val="24"/>
        </w:rPr>
        <w:t xml:space="preserve">koji dostavljaju ponudu </w:t>
      </w:r>
      <w:r w:rsidRPr="00700D06">
        <w:rPr>
          <w:rFonts w:ascii="Times New Roman" w:hAnsi="Times New Roman" w:cs="Times New Roman"/>
          <w:sz w:val="24"/>
          <w:szCs w:val="24"/>
        </w:rPr>
        <w:t>moraju biti registrirani u sustavu EOJN RH.</w:t>
      </w:r>
    </w:p>
    <w:p w14:paraId="53DC12A6" w14:textId="12F75553"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70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Ponude moraju sadržavati sve elemente koje je naručitelj propisao prilikom pripreme i objave postupka. Nije moguće uvesti niti prihvatiti ponude koje su pristigle izvan modula jednostavne nabave u EOJN 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06">
        <w:rPr>
          <w:rFonts w:ascii="Times New Roman" w:hAnsi="Times New Roman" w:cs="Times New Roman"/>
          <w:sz w:val="24"/>
          <w:szCs w:val="24"/>
        </w:rPr>
        <w:t>Naručitelj nema mogućnost odabrati ponudu koja je pristigla izvan sustava EOJN RH. Uvjet za mogućnost rangiranja, odnosno odabira ponude, jest da je ponuda dostavljena putem sustava EOJN RH.</w:t>
      </w:r>
    </w:p>
    <w:p w14:paraId="3CC44AAA" w14:textId="152D725C" w:rsidR="004B1518" w:rsidRDefault="00FF1D9B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="004B1518" w:rsidRPr="004B1518">
        <w:rPr>
          <w:rFonts w:ascii="Times New Roman" w:hAnsi="Times New Roman" w:cs="Times New Roman"/>
          <w:sz w:val="24"/>
          <w:szCs w:val="24"/>
        </w:rPr>
        <w:t>Sustav EOJN RH automatski otvara ponude po isteku roka za njihovu dostavu, bez potrebe za intervencijom naručitelja, i pritom generira zapisnik o otvaranju ponuda.  U slučajevima kada naručitelj zahtijeva dostavu dijelova ponude fizičkim putem (npr. jamstva ili uzorci), sustav otvara samo elektroničke dijelove ponuda, dok naručitelj evidentira pristigle fizičke dijelove u zapisniku generiranom u sustavu EOJN RH.</w:t>
      </w:r>
    </w:p>
    <w:p w14:paraId="517125DC" w14:textId="7075E206"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Naručitelj može propisati da se dijelovi ponude koje nije moguće dostaviti elektronički</w:t>
      </w:r>
      <w:r w:rsidR="00F52D6E">
        <w:rPr>
          <w:rFonts w:ascii="Times New Roman" w:hAnsi="Times New Roman" w:cs="Times New Roman"/>
          <w:sz w:val="24"/>
          <w:szCs w:val="24"/>
        </w:rPr>
        <w:t>,</w:t>
      </w:r>
      <w:r w:rsidRPr="00700D06">
        <w:rPr>
          <w:rFonts w:ascii="Times New Roman" w:hAnsi="Times New Roman" w:cs="Times New Roman"/>
          <w:sz w:val="24"/>
          <w:szCs w:val="24"/>
        </w:rPr>
        <w:t xml:space="preserve"> dostave fizički na određenu lokaciju.</w:t>
      </w:r>
    </w:p>
    <w:p w14:paraId="7CC65B69" w14:textId="6DEA265F" w:rsidR="00700D06" w:rsidRDefault="00700D06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Nakon otvaranja ponuda, isključivo u sustavu EOJN RH provodi se pregled i ocjena pristiglih ponuda</w:t>
      </w:r>
      <w:r w:rsidR="008429B5">
        <w:rPr>
          <w:rFonts w:ascii="Times New Roman" w:hAnsi="Times New Roman" w:cs="Times New Roman"/>
          <w:sz w:val="24"/>
          <w:szCs w:val="24"/>
        </w:rPr>
        <w:t xml:space="preserve">, čiji je rezultat Zapisnik o pregledu i ocjeni ponuda, koji se objavljuje zajedno s </w:t>
      </w:r>
      <w:r w:rsidR="006E1D1A">
        <w:rPr>
          <w:rFonts w:ascii="Times New Roman" w:hAnsi="Times New Roman" w:cs="Times New Roman"/>
          <w:sz w:val="24"/>
          <w:szCs w:val="24"/>
        </w:rPr>
        <w:t>O</w:t>
      </w:r>
      <w:r w:rsidR="008429B5">
        <w:rPr>
          <w:rFonts w:ascii="Times New Roman" w:hAnsi="Times New Roman" w:cs="Times New Roman"/>
          <w:sz w:val="24"/>
          <w:szCs w:val="24"/>
        </w:rPr>
        <w:t>dlukom o odabiru/poništenju.</w:t>
      </w:r>
      <w:r w:rsidR="009D17EA">
        <w:rPr>
          <w:rFonts w:ascii="Times New Roman" w:hAnsi="Times New Roman" w:cs="Times New Roman"/>
          <w:sz w:val="24"/>
          <w:szCs w:val="24"/>
        </w:rPr>
        <w:t xml:space="preserve"> </w:t>
      </w:r>
      <w:r w:rsidR="009D17EA" w:rsidRPr="009D17EA">
        <w:rPr>
          <w:rFonts w:ascii="Times New Roman" w:hAnsi="Times New Roman" w:cs="Times New Roman"/>
          <w:sz w:val="24"/>
          <w:szCs w:val="24"/>
        </w:rPr>
        <w:t>U slučaju da naručitelj poništava postupak bez provođenja pregleda i ocjene ponuda, objavljuje se samo odluka o poništenju, bez pripadnog zapisnika.</w:t>
      </w:r>
    </w:p>
    <w:p w14:paraId="60ADB9F6" w14:textId="77777777" w:rsidR="00700D06" w:rsidRPr="00F0020E" w:rsidRDefault="008429B5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70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8429B5">
        <w:rPr>
          <w:rFonts w:ascii="Times New Roman" w:hAnsi="Times New Roman" w:cs="Times New Roman"/>
          <w:sz w:val="24"/>
          <w:szCs w:val="24"/>
        </w:rPr>
        <w:t>Tijekom pregleda i ocjene ponuda, naručitelj isključivo komunicira s gospodarskim subjektima koji su podnijeli ponudu putem e-Sandučića na EOJN RH.</w:t>
      </w:r>
    </w:p>
    <w:p w14:paraId="03C40516" w14:textId="048E25BE" w:rsidR="002A6220" w:rsidRPr="002A6220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527010">
        <w:rPr>
          <w:rFonts w:ascii="Times New Roman" w:hAnsi="Times New Roman" w:cs="Times New Roman"/>
          <w:sz w:val="24"/>
          <w:szCs w:val="24"/>
        </w:rPr>
        <w:t>0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Nakon odabira najpovoljnije ponude pristupit će se sklapanju ugovora</w:t>
      </w:r>
      <w:r w:rsidR="006E1D1A">
        <w:rPr>
          <w:rFonts w:ascii="Times New Roman" w:hAnsi="Times New Roman" w:cs="Times New Roman"/>
          <w:sz w:val="24"/>
          <w:szCs w:val="24"/>
        </w:rPr>
        <w:t>/okvirnog sporazuma</w:t>
      </w:r>
      <w:r w:rsidRPr="002A6220">
        <w:rPr>
          <w:rFonts w:ascii="Times New Roman" w:hAnsi="Times New Roman" w:cs="Times New Roman"/>
          <w:sz w:val="24"/>
          <w:szCs w:val="24"/>
        </w:rPr>
        <w:t xml:space="preserve"> i/ili slanju narudžbenice. </w:t>
      </w:r>
    </w:p>
    <w:p w14:paraId="1203D3FE" w14:textId="77777777" w:rsidR="00B157C9" w:rsidRDefault="002A622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527010">
        <w:rPr>
          <w:rFonts w:ascii="Times New Roman" w:hAnsi="Times New Roman" w:cs="Times New Roman"/>
          <w:sz w:val="24"/>
          <w:szCs w:val="24"/>
        </w:rPr>
        <w:t>1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Narudžbenicu, </w:t>
      </w:r>
      <w:r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>ugovor</w:t>
      </w:r>
      <w:r w:rsidR="00C05F4F"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>/okvirni sporazum</w:t>
      </w:r>
      <w:r w:rsidRPr="006E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 xml:space="preserve">potpisuje </w:t>
      </w:r>
      <w:r w:rsidR="00134BDA">
        <w:rPr>
          <w:rFonts w:ascii="Times New Roman" w:hAnsi="Times New Roman" w:cs="Times New Roman"/>
          <w:sz w:val="24"/>
          <w:szCs w:val="24"/>
        </w:rPr>
        <w:t>odgovorna osoba</w:t>
      </w:r>
      <w:r w:rsidR="00527010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14:paraId="37E87730" w14:textId="77777777" w:rsidR="00527010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3143F4" w14:textId="77777777" w:rsidR="00527010" w:rsidRPr="00BF2E63" w:rsidRDefault="00527010" w:rsidP="00C13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8C77A" w14:textId="77777777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OSTALE ODREDBE</w:t>
      </w:r>
    </w:p>
    <w:p w14:paraId="20D95316" w14:textId="77777777" w:rsidR="004E28B3" w:rsidRPr="00BF2E63" w:rsidRDefault="004E28B3" w:rsidP="00C13B6B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53C92" w14:textId="40AA7E84" w:rsidR="00BF2E63" w:rsidRPr="0040647B" w:rsidRDefault="004E28B3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6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8</w:t>
      </w:r>
      <w:r w:rsidRPr="00BF2E63">
        <w:rPr>
          <w:rFonts w:ascii="Times New Roman" w:hAnsi="Times New Roman" w:cs="Times New Roman"/>
          <w:b/>
          <w:sz w:val="24"/>
          <w:szCs w:val="24"/>
        </w:rPr>
        <w:t>.</w:t>
      </w:r>
    </w:p>
    <w:p w14:paraId="7D01951C" w14:textId="77777777" w:rsidR="00BF2E63" w:rsidRPr="00BF2E63" w:rsidRDefault="00BF2E63" w:rsidP="00134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 xml:space="preserve">(1) 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>Iznimno od članka 6., naručitelj nije obvezan provesti postupak jednostavne nabave putem javne objave u modulu jednostavne nabave, već ga provodi sukladno članku 5.:</w:t>
      </w:r>
    </w:p>
    <w:p w14:paraId="40C25ED7" w14:textId="02E6EA31" w:rsidR="00527010" w:rsidRDefault="00BF2E63" w:rsidP="00134BD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</w:p>
    <w:p w14:paraId="7BBD27C2" w14:textId="7A2BDA76" w:rsidR="00BF2E63" w:rsidRPr="00527010" w:rsidRDefault="00BF2E63" w:rsidP="00134BD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14:paraId="22AB2C86" w14:textId="77777777" w:rsidR="00527010" w:rsidRDefault="00BF2E63" w:rsidP="00134BD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</w:t>
      </w:r>
    </w:p>
    <w:p w14:paraId="1BD7CBA7" w14:textId="118BBCEC" w:rsidR="00527010" w:rsidRDefault="00BF2E63" w:rsidP="00134BD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40AC7745" w14:textId="77777777" w:rsidR="00BF2E63" w:rsidRPr="00527010" w:rsidRDefault="00BF2E63" w:rsidP="00134BD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33687559" w14:textId="77777777" w:rsidR="00BF2E63" w:rsidRPr="00527010" w:rsidRDefault="00BF2E63" w:rsidP="00134BD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010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 predvidjeti niti na njih utjecati.</w:t>
      </w:r>
    </w:p>
    <w:p w14:paraId="496AA4A8" w14:textId="77777777" w:rsidR="00BF2E63" w:rsidRPr="00BF2E63" w:rsidRDefault="00BF2E63" w:rsidP="00134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E63">
        <w:rPr>
          <w:rFonts w:ascii="Times New Roman" w:hAnsi="Times New Roman" w:cs="Times New Roman"/>
          <w:sz w:val="24"/>
          <w:szCs w:val="24"/>
        </w:rPr>
        <w:t>)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 xml:space="preserve">Razlozi za primjenu iznimke iz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F2E63">
        <w:rPr>
          <w:rFonts w:ascii="Times New Roman" w:hAnsi="Times New Roman" w:cs="Times New Roman"/>
          <w:sz w:val="24"/>
          <w:szCs w:val="24"/>
        </w:rPr>
        <w:t>. ovoga članka navode se i obrazlažu u objavi u modulu jednostavne nabave EOJN RH.</w:t>
      </w:r>
    </w:p>
    <w:p w14:paraId="1B3BAC42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C10AE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8BF9A" w14:textId="77777777" w:rsidR="00293D3D" w:rsidRP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9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14:paraId="064B2900" w14:textId="77777777" w:rsidR="002A6220" w:rsidRDefault="002A6220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Sva pripadajuća dokumentacija koja se odnosi na jednostavne nabave, obvezno se čuva najmanje  pet (5)  godina od završetka postupaka jednostavne nabave.</w:t>
      </w:r>
    </w:p>
    <w:p w14:paraId="0C70A55E" w14:textId="77777777" w:rsidR="00511122" w:rsidRDefault="00511122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5884BBBF" w14:textId="679C8734" w:rsidR="00EC1A65" w:rsidRDefault="00EC1A65" w:rsidP="00C13B6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7237BDB" w14:textId="77777777" w:rsidR="00AA4C2A" w:rsidRDefault="00AA4C2A" w:rsidP="00C13B6B">
      <w:pPr>
        <w:tabs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122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275368DC" w14:textId="59F65EC5" w:rsidR="00AA4C2A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42019A">
        <w:rPr>
          <w:rFonts w:ascii="Times New Roman" w:hAnsi="Times New Roman" w:cs="Times New Roman"/>
          <w:sz w:val="24"/>
          <w:szCs w:val="24"/>
        </w:rPr>
        <w:t>Omogućeno je osiguranje pravne zaštite gospodarskim subjektima i to putem prigovora odgovornoj osobi naručitelja, za nabave čija je procijenjena vrijednost veća od 15.000,00 eura</w:t>
      </w:r>
      <w:r>
        <w:rPr>
          <w:rFonts w:ascii="Times New Roman" w:hAnsi="Times New Roman" w:cs="Times New Roman"/>
          <w:sz w:val="24"/>
          <w:szCs w:val="24"/>
        </w:rPr>
        <w:t xml:space="preserve"> bez PDV-a</w:t>
      </w:r>
      <w:r w:rsidRPr="004201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EA93C4" w14:textId="14AFB361" w:rsidR="00AA4C2A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prigovor ima svaki gospodarski subjekt koji ima ili je imao pravni interes za dobivanje</w:t>
      </w:r>
      <w:r w:rsidRPr="00AB5F6F">
        <w:rPr>
          <w:rFonts w:ascii="Roboto-Regular" w:eastAsia="Times New Roman" w:hAnsi="Roboto-Regular" w:cs="Times New Roman"/>
          <w:color w:val="000000"/>
          <w:sz w:val="20"/>
          <w:szCs w:val="20"/>
          <w:lang w:eastAsia="hr-HR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određenog ugovora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 javnoj nabavi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B5F6F">
        <w:rPr>
          <w:rFonts w:ascii="Times New Roman" w:hAnsi="Times New Roman" w:cs="Times New Roman"/>
          <w:sz w:val="24"/>
          <w:szCs w:val="24"/>
        </w:rPr>
        <w:t>okvirnog spor</w:t>
      </w:r>
      <w:r>
        <w:rPr>
          <w:rFonts w:ascii="Times New Roman" w:hAnsi="Times New Roman" w:cs="Times New Roman"/>
          <w:sz w:val="24"/>
          <w:szCs w:val="24"/>
        </w:rPr>
        <w:t>azuma ili izdavanje narudžbenice</w:t>
      </w:r>
      <w:r w:rsidRPr="00AB5F6F">
        <w:rPr>
          <w:rFonts w:ascii="Times New Roman" w:hAnsi="Times New Roman" w:cs="Times New Roman"/>
          <w:sz w:val="24"/>
          <w:szCs w:val="24"/>
        </w:rPr>
        <w:t xml:space="preserve"> i koji je pretrpio ili 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mogao pretrpjeti štetu od navodnoga kršenja subjektivnih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prava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3A9DB" w14:textId="78589454" w:rsidR="00AA4C2A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Prigovor se izjavljuje </w:t>
      </w:r>
      <w:r w:rsidR="00134BDA" w:rsidRPr="0042019A">
        <w:rPr>
          <w:rFonts w:ascii="Times New Roman" w:hAnsi="Times New Roman" w:cs="Times New Roman"/>
          <w:sz w:val="24"/>
          <w:szCs w:val="24"/>
        </w:rPr>
        <w:t>odgovornoj osobi</w:t>
      </w:r>
      <w:r w:rsidR="00134BDA">
        <w:rPr>
          <w:rFonts w:ascii="Times New Roman" w:hAnsi="Times New Roman" w:cs="Times New Roman"/>
          <w:sz w:val="24"/>
          <w:szCs w:val="24"/>
        </w:rPr>
        <w:t xml:space="preserve"> naručitelja</w:t>
      </w:r>
      <w:r>
        <w:rPr>
          <w:rFonts w:ascii="Times New Roman" w:hAnsi="Times New Roman" w:cs="Times New Roman"/>
          <w:sz w:val="24"/>
          <w:szCs w:val="24"/>
        </w:rPr>
        <w:t xml:space="preserve"> elektroničkim sredstvima komunikacije putem EOJN RH u roku </w:t>
      </w:r>
      <w:r w:rsidRPr="00F242CF">
        <w:rPr>
          <w:rFonts w:ascii="Times New Roman" w:hAnsi="Times New Roman" w:cs="Times New Roman"/>
          <w:sz w:val="24"/>
          <w:szCs w:val="24"/>
        </w:rPr>
        <w:t>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</w:p>
    <w:p w14:paraId="000826BB" w14:textId="21944D09" w:rsidR="00AA4C2A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AB5F6F">
        <w:rPr>
          <w:rFonts w:ascii="Times New Roman" w:hAnsi="Times New Roman" w:cs="Times New Roman"/>
          <w:sz w:val="24"/>
          <w:szCs w:val="24"/>
        </w:rPr>
        <w:t xml:space="preserve">Naručitelj šalje odgovor na prigovor isključivo putem EOJN RH podnositelju prigovora. Prigovori nisu javno vidljivi i dostupni su samo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AB5F6F">
        <w:rPr>
          <w:rFonts w:ascii="Times New Roman" w:hAnsi="Times New Roman" w:cs="Times New Roman"/>
          <w:sz w:val="24"/>
          <w:szCs w:val="24"/>
        </w:rPr>
        <w:t>aručitelju i gospodarskom subjektu koji je uložio prigovor.</w:t>
      </w:r>
    </w:p>
    <w:p w14:paraId="53C28430" w14:textId="77777777" w:rsidR="00AA4C2A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prigovora može odustati od prigovora sve do dostave odgovora na prigovor.</w:t>
      </w:r>
    </w:p>
    <w:p w14:paraId="6855FE60" w14:textId="0B18D6B0" w:rsidR="00AA4C2A" w:rsidRPr="00AB5F6F" w:rsidRDefault="00AA4C2A" w:rsidP="00C13B6B">
      <w:pPr>
        <w:pStyle w:val="Odlomakpopisa"/>
        <w:numPr>
          <w:ilvl w:val="0"/>
          <w:numId w:val="16"/>
        </w:numPr>
        <w:spacing w:after="0" w:line="24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ne smije sklopiti ugovor ili izdati narudžbenicu u </w:t>
      </w:r>
      <w:r w:rsidRPr="00F242CF">
        <w:rPr>
          <w:rFonts w:ascii="Times New Roman" w:hAnsi="Times New Roman" w:cs="Times New Roman"/>
          <w:sz w:val="24"/>
          <w:szCs w:val="24"/>
        </w:rPr>
        <w:t>roku 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  <w:r w:rsidR="00F52D6E">
        <w:rPr>
          <w:rFonts w:ascii="Times New Roman" w:hAnsi="Times New Roman" w:cs="Times New Roman"/>
          <w:sz w:val="24"/>
          <w:szCs w:val="24"/>
        </w:rPr>
        <w:t xml:space="preserve"> Iznimno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2D6E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je u postupku sudjelovao samo jedan ponuditelj čija je ponuda ujedno i odabrana,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aručitelj može odmah po objavi odluke sklopiti ugovor ili izdati narudžbenicu.</w:t>
      </w:r>
    </w:p>
    <w:p w14:paraId="460CA7A7" w14:textId="446F9745" w:rsid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89864" w14:textId="3827042D" w:rsidR="00B157C9" w:rsidRPr="002A6220" w:rsidRDefault="00B157C9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B35A8" w14:textId="53882909" w:rsidR="002A6220" w:rsidRPr="00293D3D" w:rsidRDefault="002A6220" w:rsidP="00C13B6B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PRIJELAZNE I ZAVRŠNE ODREDBE</w:t>
      </w:r>
    </w:p>
    <w:p w14:paraId="2556354A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727C1" w14:textId="25D6E056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D0913" w14:textId="69A8CDEC" w:rsidR="002A6220" w:rsidRDefault="002A6220" w:rsidP="00C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</w:t>
      </w:r>
      <w:r w:rsidR="0042019A">
        <w:rPr>
          <w:rFonts w:ascii="Times New Roman" w:hAnsi="Times New Roman" w:cs="Times New Roman"/>
          <w:b/>
          <w:sz w:val="24"/>
          <w:szCs w:val="24"/>
        </w:rPr>
        <w:t>1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14:paraId="77E228BE" w14:textId="1F2FFD14" w:rsidR="002A6220" w:rsidRPr="00963780" w:rsidRDefault="002A6220" w:rsidP="00C13B6B">
      <w:pPr>
        <w:pStyle w:val="Odlomakpopis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Danom stupanja na snagu ove Odluke, stavlja se van snage Odluka o provedbi postupaka jednostavne nabave (</w:t>
      </w:r>
      <w:r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963780"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>024-02/24-01/02</w:t>
      </w:r>
      <w:r w:rsidR="00E4534D"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URBROJ:</w:t>
      </w:r>
      <w:r w:rsidR="00963780"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2105-05-10-24-1</w:t>
      </w:r>
      <w:r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963780"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>11.12.</w:t>
      </w:r>
      <w:r w:rsidR="004C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780"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>2024.</w:t>
      </w:r>
      <w:r w:rsidRPr="00963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godine).</w:t>
      </w:r>
    </w:p>
    <w:p w14:paraId="3A41F131" w14:textId="68AA9189" w:rsidR="009A60A5" w:rsidRPr="00D65A44" w:rsidRDefault="009A60A5" w:rsidP="00C13B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Postupci jednostavne nabave pokrenuti do stupanja na snagu ove Odluke dovršit će se prema odredbama Odluke koja je bila na snazi u vrijeme započinjanja postupka nabave.</w:t>
      </w:r>
    </w:p>
    <w:p w14:paraId="0ECEBB7F" w14:textId="0236A146" w:rsidR="003F4738" w:rsidRPr="00D65A44" w:rsidRDefault="003F4738" w:rsidP="00C13B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A60A5"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D32E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Ova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stupa na snagu </w:t>
      </w:r>
      <w:r w:rsidR="00134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rujna 2026. godine, 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4BDA">
        <w:rPr>
          <w:rFonts w:ascii="Times New Roman" w:hAnsi="Times New Roman" w:cs="Times New Roman"/>
          <w:color w:val="000000" w:themeColor="text1"/>
          <w:sz w:val="24"/>
          <w:szCs w:val="24"/>
        </w:rPr>
        <w:t>a objavit će se na oglasnoj ploči i internetskim stranicama naručitelja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FBB0AF" w14:textId="77777777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5F03B" w14:textId="7CD71A6F" w:rsidR="00B157C9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KLASA: </w:t>
      </w:r>
      <w:r w:rsidR="00963780">
        <w:rPr>
          <w:rFonts w:ascii="Times New Roman" w:hAnsi="Times New Roman" w:cs="Times New Roman"/>
          <w:sz w:val="24"/>
          <w:szCs w:val="24"/>
        </w:rPr>
        <w:t>024-02/26-01</w:t>
      </w:r>
      <w:r w:rsidR="004C2775">
        <w:rPr>
          <w:rFonts w:ascii="Times New Roman" w:hAnsi="Times New Roman" w:cs="Times New Roman"/>
          <w:sz w:val="24"/>
          <w:szCs w:val="24"/>
        </w:rPr>
        <w:t>/2</w:t>
      </w:r>
    </w:p>
    <w:p w14:paraId="6BCDEC49" w14:textId="1BC89B06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URBROJ: </w:t>
      </w:r>
      <w:r w:rsidR="004C2775">
        <w:rPr>
          <w:rFonts w:ascii="Times New Roman" w:hAnsi="Times New Roman" w:cs="Times New Roman"/>
          <w:sz w:val="24"/>
          <w:szCs w:val="24"/>
        </w:rPr>
        <w:t>2105-05-10-26-1</w:t>
      </w:r>
    </w:p>
    <w:p w14:paraId="55EE993D" w14:textId="398A5E8C" w:rsidR="002A6220" w:rsidRPr="002A6220" w:rsidRDefault="002A6220" w:rsidP="00C1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Umag,</w:t>
      </w:r>
      <w:r w:rsidR="004C2775">
        <w:rPr>
          <w:rFonts w:ascii="Times New Roman" w:hAnsi="Times New Roman" w:cs="Times New Roman"/>
          <w:sz w:val="24"/>
          <w:szCs w:val="24"/>
        </w:rPr>
        <w:t xml:space="preserve"> </w:t>
      </w:r>
      <w:r w:rsidR="002F520B">
        <w:rPr>
          <w:rFonts w:ascii="Times New Roman" w:hAnsi="Times New Roman" w:cs="Times New Roman"/>
          <w:sz w:val="24"/>
          <w:szCs w:val="24"/>
        </w:rPr>
        <w:t>31</w:t>
      </w:r>
      <w:r w:rsidR="004C2775">
        <w:rPr>
          <w:rFonts w:ascii="Times New Roman" w:hAnsi="Times New Roman" w:cs="Times New Roman"/>
          <w:sz w:val="24"/>
          <w:szCs w:val="24"/>
        </w:rPr>
        <w:t>.08.2026.</w:t>
      </w:r>
    </w:p>
    <w:p w14:paraId="3D79A894" w14:textId="0C59EA11" w:rsidR="00134BDA" w:rsidRDefault="004406A3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6311B3" wp14:editId="600DB6B0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2464589" cy="1668780"/>
            <wp:effectExtent l="0" t="0" r="0" b="0"/>
            <wp:wrapNone/>
            <wp:docPr id="19388181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18143" name="Slika 19388181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589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5136C" w14:textId="3E397602" w:rsidR="00134BDA" w:rsidRDefault="00134BDA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CC9E5A" w14:textId="086D73ED" w:rsidR="00963780" w:rsidRDefault="00963780" w:rsidP="0096378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v.d.ravnateljice</w:t>
      </w:r>
      <w:proofErr w:type="spellEnd"/>
    </w:p>
    <w:p w14:paraId="0FAF7BD8" w14:textId="77777777" w:rsidR="00134BDA" w:rsidRDefault="00134BDA" w:rsidP="00134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EBAF3" w14:textId="77777777" w:rsidR="00134BDA" w:rsidRDefault="00134BDA" w:rsidP="0013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4DC6DFEE" w14:textId="034FDA9D" w:rsidR="00134BDA" w:rsidRPr="002A6220" w:rsidRDefault="00134BDA" w:rsidP="0013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3780">
        <w:rPr>
          <w:rFonts w:ascii="Times New Roman" w:hAnsi="Times New Roman" w:cs="Times New Roman"/>
          <w:sz w:val="24"/>
          <w:szCs w:val="24"/>
        </w:rPr>
        <w:t>BILJANA BOJIĆ</w:t>
      </w:r>
    </w:p>
    <w:sectPr w:rsidR="00134BDA" w:rsidRPr="002A6220" w:rsidSect="0037456B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A07"/>
    <w:multiLevelType w:val="hybridMultilevel"/>
    <w:tmpl w:val="D0388C0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57ED1"/>
    <w:multiLevelType w:val="hybridMultilevel"/>
    <w:tmpl w:val="CCA2DC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96ACB"/>
    <w:multiLevelType w:val="hybridMultilevel"/>
    <w:tmpl w:val="39A834E8"/>
    <w:lvl w:ilvl="0" w:tplc="0A860EA6">
      <w:start w:val="6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C6323"/>
    <w:multiLevelType w:val="hybridMultilevel"/>
    <w:tmpl w:val="691CDF48"/>
    <w:lvl w:ilvl="0" w:tplc="57387184">
      <w:start w:val="1"/>
      <w:numFmt w:val="decimal"/>
      <w:lvlText w:val="(%1)"/>
      <w:lvlJc w:val="left"/>
      <w:pPr>
        <w:ind w:left="1351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071" w:hanging="360"/>
      </w:pPr>
    </w:lvl>
    <w:lvl w:ilvl="2" w:tplc="041A001B" w:tentative="1">
      <w:start w:val="1"/>
      <w:numFmt w:val="lowerRoman"/>
      <w:lvlText w:val="%3."/>
      <w:lvlJc w:val="right"/>
      <w:pPr>
        <w:ind w:left="2791" w:hanging="180"/>
      </w:pPr>
    </w:lvl>
    <w:lvl w:ilvl="3" w:tplc="041A000F" w:tentative="1">
      <w:start w:val="1"/>
      <w:numFmt w:val="decimal"/>
      <w:lvlText w:val="%4."/>
      <w:lvlJc w:val="left"/>
      <w:pPr>
        <w:ind w:left="3511" w:hanging="360"/>
      </w:pPr>
    </w:lvl>
    <w:lvl w:ilvl="4" w:tplc="041A0019" w:tentative="1">
      <w:start w:val="1"/>
      <w:numFmt w:val="lowerLetter"/>
      <w:lvlText w:val="%5."/>
      <w:lvlJc w:val="left"/>
      <w:pPr>
        <w:ind w:left="4231" w:hanging="360"/>
      </w:pPr>
    </w:lvl>
    <w:lvl w:ilvl="5" w:tplc="041A001B" w:tentative="1">
      <w:start w:val="1"/>
      <w:numFmt w:val="lowerRoman"/>
      <w:lvlText w:val="%6."/>
      <w:lvlJc w:val="right"/>
      <w:pPr>
        <w:ind w:left="4951" w:hanging="180"/>
      </w:pPr>
    </w:lvl>
    <w:lvl w:ilvl="6" w:tplc="041A000F" w:tentative="1">
      <w:start w:val="1"/>
      <w:numFmt w:val="decimal"/>
      <w:lvlText w:val="%7."/>
      <w:lvlJc w:val="left"/>
      <w:pPr>
        <w:ind w:left="5671" w:hanging="360"/>
      </w:pPr>
    </w:lvl>
    <w:lvl w:ilvl="7" w:tplc="041A0019" w:tentative="1">
      <w:start w:val="1"/>
      <w:numFmt w:val="lowerLetter"/>
      <w:lvlText w:val="%8."/>
      <w:lvlJc w:val="left"/>
      <w:pPr>
        <w:ind w:left="6391" w:hanging="360"/>
      </w:pPr>
    </w:lvl>
    <w:lvl w:ilvl="8" w:tplc="041A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4" w15:restartNumberingAfterBreak="0">
    <w:nsid w:val="20CF6B34"/>
    <w:multiLevelType w:val="hybridMultilevel"/>
    <w:tmpl w:val="FAC2AF5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6A55"/>
    <w:multiLevelType w:val="hybridMultilevel"/>
    <w:tmpl w:val="1C74EEC4"/>
    <w:lvl w:ilvl="0" w:tplc="DE1EDA4C">
      <w:start w:val="1"/>
      <w:numFmt w:val="decimal"/>
      <w:lvlText w:val="(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E33986"/>
    <w:multiLevelType w:val="hybridMultilevel"/>
    <w:tmpl w:val="2592B3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4576A"/>
    <w:multiLevelType w:val="multilevel"/>
    <w:tmpl w:val="A4A84360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210A0"/>
    <w:multiLevelType w:val="hybridMultilevel"/>
    <w:tmpl w:val="76C4A67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A7D71"/>
    <w:multiLevelType w:val="hybridMultilevel"/>
    <w:tmpl w:val="1D02194A"/>
    <w:lvl w:ilvl="0" w:tplc="6302995E">
      <w:start w:val="1"/>
      <w:numFmt w:val="decimal"/>
      <w:lvlText w:val="(%1)"/>
      <w:lvlJc w:val="left"/>
      <w:pPr>
        <w:ind w:left="7137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7857" w:hanging="360"/>
      </w:pPr>
    </w:lvl>
    <w:lvl w:ilvl="2" w:tplc="041A001B" w:tentative="1">
      <w:start w:val="1"/>
      <w:numFmt w:val="lowerRoman"/>
      <w:lvlText w:val="%3."/>
      <w:lvlJc w:val="right"/>
      <w:pPr>
        <w:ind w:left="8577" w:hanging="180"/>
      </w:pPr>
    </w:lvl>
    <w:lvl w:ilvl="3" w:tplc="041A000F" w:tentative="1">
      <w:start w:val="1"/>
      <w:numFmt w:val="decimal"/>
      <w:lvlText w:val="%4."/>
      <w:lvlJc w:val="left"/>
      <w:pPr>
        <w:ind w:left="9297" w:hanging="360"/>
      </w:pPr>
    </w:lvl>
    <w:lvl w:ilvl="4" w:tplc="041A0019" w:tentative="1">
      <w:start w:val="1"/>
      <w:numFmt w:val="lowerLetter"/>
      <w:lvlText w:val="%5."/>
      <w:lvlJc w:val="left"/>
      <w:pPr>
        <w:ind w:left="10017" w:hanging="360"/>
      </w:pPr>
    </w:lvl>
    <w:lvl w:ilvl="5" w:tplc="041A001B" w:tentative="1">
      <w:start w:val="1"/>
      <w:numFmt w:val="lowerRoman"/>
      <w:lvlText w:val="%6."/>
      <w:lvlJc w:val="right"/>
      <w:pPr>
        <w:ind w:left="10737" w:hanging="180"/>
      </w:pPr>
    </w:lvl>
    <w:lvl w:ilvl="6" w:tplc="041A000F" w:tentative="1">
      <w:start w:val="1"/>
      <w:numFmt w:val="decimal"/>
      <w:lvlText w:val="%7."/>
      <w:lvlJc w:val="left"/>
      <w:pPr>
        <w:ind w:left="11457" w:hanging="360"/>
      </w:pPr>
    </w:lvl>
    <w:lvl w:ilvl="7" w:tplc="041A0019" w:tentative="1">
      <w:start w:val="1"/>
      <w:numFmt w:val="lowerLetter"/>
      <w:lvlText w:val="%8."/>
      <w:lvlJc w:val="left"/>
      <w:pPr>
        <w:ind w:left="12177" w:hanging="360"/>
      </w:pPr>
    </w:lvl>
    <w:lvl w:ilvl="8" w:tplc="041A001B" w:tentative="1">
      <w:start w:val="1"/>
      <w:numFmt w:val="lowerRoman"/>
      <w:lvlText w:val="%9."/>
      <w:lvlJc w:val="right"/>
      <w:pPr>
        <w:ind w:left="12897" w:hanging="180"/>
      </w:pPr>
    </w:lvl>
  </w:abstractNum>
  <w:abstractNum w:abstractNumId="10" w15:restartNumberingAfterBreak="0">
    <w:nsid w:val="40D039B3"/>
    <w:multiLevelType w:val="hybridMultilevel"/>
    <w:tmpl w:val="F890593C"/>
    <w:lvl w:ilvl="0" w:tplc="DE982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06E04"/>
    <w:multiLevelType w:val="hybridMultilevel"/>
    <w:tmpl w:val="CC7EB5E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27228A"/>
    <w:multiLevelType w:val="hybridMultilevel"/>
    <w:tmpl w:val="463CFA2C"/>
    <w:lvl w:ilvl="0" w:tplc="5E240586">
      <w:start w:val="1"/>
      <w:numFmt w:val="decimal"/>
      <w:lvlText w:val="(%1)"/>
      <w:lvlJc w:val="left"/>
      <w:pPr>
        <w:ind w:left="1226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AF6113"/>
    <w:multiLevelType w:val="hybridMultilevel"/>
    <w:tmpl w:val="C1E63A78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B5B0A3D"/>
    <w:multiLevelType w:val="hybridMultilevel"/>
    <w:tmpl w:val="95E4CF0A"/>
    <w:lvl w:ilvl="0" w:tplc="6FB87B38">
      <w:start w:val="1"/>
      <w:numFmt w:val="decimal"/>
      <w:lvlText w:val="(%1)"/>
      <w:lvlJc w:val="left"/>
      <w:pPr>
        <w:ind w:left="2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57" w:hanging="360"/>
      </w:pPr>
    </w:lvl>
    <w:lvl w:ilvl="2" w:tplc="041A001B" w:tentative="1">
      <w:start w:val="1"/>
      <w:numFmt w:val="lowerRoman"/>
      <w:lvlText w:val="%3."/>
      <w:lvlJc w:val="right"/>
      <w:pPr>
        <w:ind w:left="1677" w:hanging="180"/>
      </w:pPr>
    </w:lvl>
    <w:lvl w:ilvl="3" w:tplc="041A000F" w:tentative="1">
      <w:start w:val="1"/>
      <w:numFmt w:val="decimal"/>
      <w:lvlText w:val="%4."/>
      <w:lvlJc w:val="left"/>
      <w:pPr>
        <w:ind w:left="2397" w:hanging="360"/>
      </w:pPr>
    </w:lvl>
    <w:lvl w:ilvl="4" w:tplc="041A0019" w:tentative="1">
      <w:start w:val="1"/>
      <w:numFmt w:val="lowerLetter"/>
      <w:lvlText w:val="%5."/>
      <w:lvlJc w:val="left"/>
      <w:pPr>
        <w:ind w:left="3117" w:hanging="360"/>
      </w:pPr>
    </w:lvl>
    <w:lvl w:ilvl="5" w:tplc="041A001B" w:tentative="1">
      <w:start w:val="1"/>
      <w:numFmt w:val="lowerRoman"/>
      <w:lvlText w:val="%6."/>
      <w:lvlJc w:val="right"/>
      <w:pPr>
        <w:ind w:left="3837" w:hanging="180"/>
      </w:pPr>
    </w:lvl>
    <w:lvl w:ilvl="6" w:tplc="041A000F" w:tentative="1">
      <w:start w:val="1"/>
      <w:numFmt w:val="decimal"/>
      <w:lvlText w:val="%7."/>
      <w:lvlJc w:val="left"/>
      <w:pPr>
        <w:ind w:left="4557" w:hanging="360"/>
      </w:pPr>
    </w:lvl>
    <w:lvl w:ilvl="7" w:tplc="041A0019" w:tentative="1">
      <w:start w:val="1"/>
      <w:numFmt w:val="lowerLetter"/>
      <w:lvlText w:val="%8."/>
      <w:lvlJc w:val="left"/>
      <w:pPr>
        <w:ind w:left="5277" w:hanging="360"/>
      </w:pPr>
    </w:lvl>
    <w:lvl w:ilvl="8" w:tplc="041A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5" w15:restartNumberingAfterBreak="0">
    <w:nsid w:val="5D222BA4"/>
    <w:multiLevelType w:val="hybridMultilevel"/>
    <w:tmpl w:val="597C3EBE"/>
    <w:lvl w:ilvl="0" w:tplc="A18AD58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C63F65"/>
    <w:multiLevelType w:val="hybridMultilevel"/>
    <w:tmpl w:val="5C28FC6E"/>
    <w:lvl w:ilvl="0" w:tplc="BCEC49F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D20185"/>
    <w:multiLevelType w:val="hybridMultilevel"/>
    <w:tmpl w:val="81D67F4E"/>
    <w:lvl w:ilvl="0" w:tplc="BCEC49FA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B9B3C06"/>
    <w:multiLevelType w:val="hybridMultilevel"/>
    <w:tmpl w:val="540A5820"/>
    <w:lvl w:ilvl="0" w:tplc="D53031D6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FB0F8A"/>
    <w:multiLevelType w:val="hybridMultilevel"/>
    <w:tmpl w:val="B098287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715664">
    <w:abstractNumId w:val="8"/>
  </w:num>
  <w:num w:numId="2" w16cid:durableId="378864178">
    <w:abstractNumId w:val="6"/>
  </w:num>
  <w:num w:numId="3" w16cid:durableId="680009315">
    <w:abstractNumId w:val="0"/>
  </w:num>
  <w:num w:numId="4" w16cid:durableId="126747524">
    <w:abstractNumId w:val="19"/>
  </w:num>
  <w:num w:numId="5" w16cid:durableId="733938523">
    <w:abstractNumId w:val="17"/>
  </w:num>
  <w:num w:numId="6" w16cid:durableId="119492279">
    <w:abstractNumId w:val="5"/>
  </w:num>
  <w:num w:numId="7" w16cid:durableId="1694914712">
    <w:abstractNumId w:val="16"/>
  </w:num>
  <w:num w:numId="8" w16cid:durableId="1039475339">
    <w:abstractNumId w:val="12"/>
  </w:num>
  <w:num w:numId="9" w16cid:durableId="1564870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9787192">
    <w:abstractNumId w:val="18"/>
  </w:num>
  <w:num w:numId="11" w16cid:durableId="818688432">
    <w:abstractNumId w:val="2"/>
  </w:num>
  <w:num w:numId="12" w16cid:durableId="1068574642">
    <w:abstractNumId w:val="9"/>
  </w:num>
  <w:num w:numId="13" w16cid:durableId="730077592">
    <w:abstractNumId w:val="3"/>
  </w:num>
  <w:num w:numId="14" w16cid:durableId="63453770">
    <w:abstractNumId w:val="13"/>
  </w:num>
  <w:num w:numId="15" w16cid:durableId="653877917">
    <w:abstractNumId w:val="10"/>
  </w:num>
  <w:num w:numId="16" w16cid:durableId="1823112210">
    <w:abstractNumId w:val="15"/>
  </w:num>
  <w:num w:numId="17" w16cid:durableId="812525790">
    <w:abstractNumId w:val="14"/>
  </w:num>
  <w:num w:numId="18" w16cid:durableId="865022478">
    <w:abstractNumId w:val="4"/>
  </w:num>
  <w:num w:numId="19" w16cid:durableId="903032959">
    <w:abstractNumId w:val="11"/>
  </w:num>
  <w:num w:numId="20" w16cid:durableId="10127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73"/>
    <w:rsid w:val="00014647"/>
    <w:rsid w:val="00017943"/>
    <w:rsid w:val="00031B73"/>
    <w:rsid w:val="0006315D"/>
    <w:rsid w:val="00077D7F"/>
    <w:rsid w:val="000B04DA"/>
    <w:rsid w:val="000C042F"/>
    <w:rsid w:val="00114B57"/>
    <w:rsid w:val="00134A24"/>
    <w:rsid w:val="00134BDA"/>
    <w:rsid w:val="001B3D21"/>
    <w:rsid w:val="001B46CB"/>
    <w:rsid w:val="001C18F4"/>
    <w:rsid w:val="001F1F15"/>
    <w:rsid w:val="0025223C"/>
    <w:rsid w:val="002542B0"/>
    <w:rsid w:val="002607E8"/>
    <w:rsid w:val="00260FA5"/>
    <w:rsid w:val="00293D3D"/>
    <w:rsid w:val="002A6220"/>
    <w:rsid w:val="002F44F0"/>
    <w:rsid w:val="002F520B"/>
    <w:rsid w:val="003070B0"/>
    <w:rsid w:val="00314658"/>
    <w:rsid w:val="003426B2"/>
    <w:rsid w:val="0037456B"/>
    <w:rsid w:val="003A1D6B"/>
    <w:rsid w:val="003F0D1F"/>
    <w:rsid w:val="003F3448"/>
    <w:rsid w:val="003F4738"/>
    <w:rsid w:val="003F595F"/>
    <w:rsid w:val="0040647B"/>
    <w:rsid w:val="0042019A"/>
    <w:rsid w:val="0042242E"/>
    <w:rsid w:val="004406A3"/>
    <w:rsid w:val="00453798"/>
    <w:rsid w:val="004717F9"/>
    <w:rsid w:val="0048467D"/>
    <w:rsid w:val="004B1518"/>
    <w:rsid w:val="004B4172"/>
    <w:rsid w:val="004C2775"/>
    <w:rsid w:val="004D12A8"/>
    <w:rsid w:val="004D5743"/>
    <w:rsid w:val="004D5B4F"/>
    <w:rsid w:val="004E28B3"/>
    <w:rsid w:val="004F0451"/>
    <w:rsid w:val="00511122"/>
    <w:rsid w:val="00527010"/>
    <w:rsid w:val="00540488"/>
    <w:rsid w:val="0058115A"/>
    <w:rsid w:val="005840A0"/>
    <w:rsid w:val="005911DD"/>
    <w:rsid w:val="00595F5B"/>
    <w:rsid w:val="005F48AD"/>
    <w:rsid w:val="00624F1C"/>
    <w:rsid w:val="00631782"/>
    <w:rsid w:val="00661C4F"/>
    <w:rsid w:val="00666B4D"/>
    <w:rsid w:val="006A2CE7"/>
    <w:rsid w:val="006E1D1A"/>
    <w:rsid w:val="00700D06"/>
    <w:rsid w:val="00710AB9"/>
    <w:rsid w:val="007330AF"/>
    <w:rsid w:val="007337F2"/>
    <w:rsid w:val="007374D2"/>
    <w:rsid w:val="00783574"/>
    <w:rsid w:val="0079714A"/>
    <w:rsid w:val="007A46F9"/>
    <w:rsid w:val="007C5C1D"/>
    <w:rsid w:val="00803927"/>
    <w:rsid w:val="00817913"/>
    <w:rsid w:val="00835FC0"/>
    <w:rsid w:val="00836382"/>
    <w:rsid w:val="008429B5"/>
    <w:rsid w:val="00852DDA"/>
    <w:rsid w:val="00865499"/>
    <w:rsid w:val="00877403"/>
    <w:rsid w:val="008839AF"/>
    <w:rsid w:val="00886370"/>
    <w:rsid w:val="0089230D"/>
    <w:rsid w:val="008959C4"/>
    <w:rsid w:val="008A4AA0"/>
    <w:rsid w:val="008F2904"/>
    <w:rsid w:val="009003A1"/>
    <w:rsid w:val="009131EB"/>
    <w:rsid w:val="00933B21"/>
    <w:rsid w:val="00963780"/>
    <w:rsid w:val="009670F5"/>
    <w:rsid w:val="009A60A5"/>
    <w:rsid w:val="009B1BE4"/>
    <w:rsid w:val="009D17EA"/>
    <w:rsid w:val="009F4395"/>
    <w:rsid w:val="00A018C7"/>
    <w:rsid w:val="00A036CF"/>
    <w:rsid w:val="00A177A0"/>
    <w:rsid w:val="00A33856"/>
    <w:rsid w:val="00A471B2"/>
    <w:rsid w:val="00A82121"/>
    <w:rsid w:val="00A94DCE"/>
    <w:rsid w:val="00AA4C2A"/>
    <w:rsid w:val="00AD52C1"/>
    <w:rsid w:val="00AF1E6D"/>
    <w:rsid w:val="00AF1F45"/>
    <w:rsid w:val="00B157C9"/>
    <w:rsid w:val="00B237A3"/>
    <w:rsid w:val="00B642C2"/>
    <w:rsid w:val="00B95B74"/>
    <w:rsid w:val="00BA039D"/>
    <w:rsid w:val="00BA7153"/>
    <w:rsid w:val="00BC2F9C"/>
    <w:rsid w:val="00BD18A4"/>
    <w:rsid w:val="00BE1004"/>
    <w:rsid w:val="00BF1418"/>
    <w:rsid w:val="00BF2E63"/>
    <w:rsid w:val="00C05F4F"/>
    <w:rsid w:val="00C1012B"/>
    <w:rsid w:val="00C13B6B"/>
    <w:rsid w:val="00C220CE"/>
    <w:rsid w:val="00C45C9E"/>
    <w:rsid w:val="00C846DD"/>
    <w:rsid w:val="00CA116F"/>
    <w:rsid w:val="00CA1A4E"/>
    <w:rsid w:val="00CA3973"/>
    <w:rsid w:val="00CA696A"/>
    <w:rsid w:val="00CC24E7"/>
    <w:rsid w:val="00CC7B74"/>
    <w:rsid w:val="00CD32E6"/>
    <w:rsid w:val="00CF045E"/>
    <w:rsid w:val="00CF247C"/>
    <w:rsid w:val="00D05E5A"/>
    <w:rsid w:val="00D50E06"/>
    <w:rsid w:val="00D65A44"/>
    <w:rsid w:val="00D74245"/>
    <w:rsid w:val="00D84B95"/>
    <w:rsid w:val="00D84F32"/>
    <w:rsid w:val="00DC5830"/>
    <w:rsid w:val="00DE608B"/>
    <w:rsid w:val="00E02310"/>
    <w:rsid w:val="00E07F6A"/>
    <w:rsid w:val="00E273D3"/>
    <w:rsid w:val="00E34140"/>
    <w:rsid w:val="00E4534D"/>
    <w:rsid w:val="00EB0347"/>
    <w:rsid w:val="00EC1A65"/>
    <w:rsid w:val="00EE27E9"/>
    <w:rsid w:val="00F0020E"/>
    <w:rsid w:val="00F15373"/>
    <w:rsid w:val="00F242CF"/>
    <w:rsid w:val="00F52D6E"/>
    <w:rsid w:val="00F6549E"/>
    <w:rsid w:val="00F82E73"/>
    <w:rsid w:val="00FB445C"/>
    <w:rsid w:val="00FC5008"/>
    <w:rsid w:val="00FC7B69"/>
    <w:rsid w:val="00FE158A"/>
    <w:rsid w:val="00FF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0F4C"/>
  <w15:chartTrackingRefBased/>
  <w15:docId w15:val="{535062E3-34F3-4A60-9FEF-B3BC8714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8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622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70B5-6940-4927-A03B-66387AAB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1889</Words>
  <Characters>10773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Popić</dc:creator>
  <cp:keywords/>
  <dc:description/>
  <cp:lastModifiedBy>umagmuzej@gmail.com</cp:lastModifiedBy>
  <cp:revision>12</cp:revision>
  <cp:lastPrinted>2026-08-31T12:23:00Z</cp:lastPrinted>
  <dcterms:created xsi:type="dcterms:W3CDTF">2026-08-03T11:57:00Z</dcterms:created>
  <dcterms:modified xsi:type="dcterms:W3CDTF">2026-08-31T12:28:00Z</dcterms:modified>
</cp:coreProperties>
</file>